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250"/>
        <w:gridCol w:w="6735"/>
      </w:tblGrid>
      <w:tr w:rsidR="006F2E55" w:rsidTr="64DCFDAA" w14:paraId="6550F157" w14:textId="77777777">
        <w:trPr>
          <w:trHeight w:val="300"/>
        </w:trPr>
        <w:tc>
          <w:tcPr>
            <w:tcW w:w="22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006F2E55" w:rsidRDefault="006F2E55" w14:paraId="1AC8C5AA" w14:textId="77777777">
            <w:pPr>
              <w:widowControl w:val="0"/>
              <w:spacing w:after="0" w:line="360" w:lineRule="auto"/>
              <w:rPr>
                <w:rFonts w:ascii="Arial" w:hAnsi="Arial" w:eastAsia="Arial" w:cs="Arial"/>
                <w:color w:val="666666"/>
              </w:rPr>
            </w:pPr>
          </w:p>
          <w:p w:rsidR="006F2E55" w:rsidRDefault="006F2E55" w14:paraId="2353BA90" w14:textId="77777777">
            <w:pPr>
              <w:spacing w:after="0" w:line="276" w:lineRule="auto"/>
              <w:rPr>
                <w:rFonts w:ascii="Arial" w:hAnsi="Arial" w:eastAsia="Arial" w:cs="Arial"/>
                <w:color w:val="999999"/>
              </w:rPr>
            </w:pPr>
          </w:p>
        </w:tc>
        <w:tc>
          <w:tcPr>
            <w:tcW w:w="67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006F2E55" w:rsidRDefault="006F2E55" w14:paraId="5E28FBCE" w14:textId="77777777">
            <w:pPr>
              <w:widowControl w:val="0"/>
              <w:spacing w:after="0" w:line="276" w:lineRule="auto"/>
              <w:ind w:left="15"/>
              <w:jc w:val="right"/>
              <w:rPr>
                <w:rFonts w:ascii="Arial" w:hAnsi="Arial" w:eastAsia="Arial" w:cs="Arial"/>
                <w:color w:val="FFFFFF" w:themeColor="background1"/>
              </w:rPr>
            </w:pPr>
          </w:p>
        </w:tc>
      </w:tr>
    </w:tbl>
    <w:p w:rsidR="29E220C7" w:rsidP="64DCFDAA" w:rsidRDefault="088D36FA" w14:paraId="215213BA" w14:textId="0CC39ACD">
      <w:pPr>
        <w:widowControl w:val="0"/>
        <w:spacing w:after="0" w:line="276" w:lineRule="auto"/>
        <w:jc w:val="right"/>
      </w:pPr>
      <w:r>
        <w:rPr>
          <w:noProof/>
        </w:rPr>
        <w:drawing>
          <wp:inline distT="0" distB="0" distL="0" distR="0" wp14:anchorId="71364B8D" wp14:editId="586A96DE">
            <wp:extent cx="5724525" cy="676275"/>
            <wp:effectExtent l="0" t="0" r="0" b="0"/>
            <wp:docPr id="1472634888" name="Imagen 147263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5" cy="676275"/>
                    </a:xfrm>
                    <a:prstGeom prst="rect">
                      <a:avLst/>
                    </a:prstGeom>
                  </pic:spPr>
                </pic:pic>
              </a:graphicData>
            </a:graphic>
          </wp:inline>
        </w:drawing>
      </w:r>
    </w:p>
    <w:p w:rsidRPr="00746A78" w:rsidR="006F2E55" w:rsidP="64DCFDAA" w:rsidRDefault="2F0995B7" w14:paraId="7D59B73F" w14:textId="4E4C5583" w14:noSpellErr="1">
      <w:pPr>
        <w:pStyle w:val="Prrafodelista"/>
        <w:spacing w:after="0" w:line="240" w:lineRule="auto"/>
        <w:jc w:val="center"/>
        <w:rPr>
          <w:b w:val="1"/>
          <w:bCs w:val="1"/>
          <w:sz w:val="26"/>
          <w:szCs w:val="26"/>
          <w:lang w:eastAsia="zh-CN" w:bidi="ar"/>
        </w:rPr>
      </w:pPr>
      <w:r w:rsidRPr="44755F51" w:rsidR="2F0995B7">
        <w:rPr>
          <w:b w:val="1"/>
          <w:bCs w:val="1"/>
          <w:sz w:val="26"/>
          <w:szCs w:val="26"/>
        </w:rPr>
        <w:t>Chirey</w:t>
      </w:r>
      <w:r w:rsidRPr="44755F51" w:rsidR="2F0995B7">
        <w:rPr>
          <w:b w:val="1"/>
          <w:bCs w:val="1"/>
          <w:sz w:val="26"/>
          <w:szCs w:val="26"/>
        </w:rPr>
        <w:t xml:space="preserve"> revela el</w:t>
      </w:r>
      <w:r w:rsidRPr="44755F51" w:rsidR="51A76E77">
        <w:rPr>
          <w:b w:val="1"/>
          <w:bCs w:val="1"/>
          <w:i w:val="1"/>
          <w:iCs w:val="1"/>
          <w:sz w:val="26"/>
          <w:szCs w:val="26"/>
        </w:rPr>
        <w:t xml:space="preserve"> </w:t>
      </w:r>
      <w:r w:rsidRPr="44755F51" w:rsidR="637E6536">
        <w:rPr>
          <w:b w:val="1"/>
          <w:bCs w:val="1"/>
          <w:sz w:val="26"/>
          <w:szCs w:val="26"/>
        </w:rPr>
        <w:t>nuevo</w:t>
      </w:r>
      <w:r w:rsidRPr="44755F51" w:rsidR="637E6536">
        <w:rPr>
          <w:b w:val="1"/>
          <w:bCs w:val="1"/>
          <w:i w:val="1"/>
          <w:iCs w:val="1"/>
          <w:sz w:val="26"/>
          <w:szCs w:val="26"/>
        </w:rPr>
        <w:t xml:space="preserve"> </w:t>
      </w:r>
      <w:r w:rsidRPr="44755F51" w:rsidR="637E6536">
        <w:rPr>
          <w:b w:val="1"/>
          <w:bCs w:val="1"/>
          <w:sz w:val="26"/>
          <w:szCs w:val="26"/>
        </w:rPr>
        <w:t xml:space="preserve">diseño </w:t>
      </w:r>
      <w:r w:rsidRPr="44755F51" w:rsidR="2F0995B7">
        <w:rPr>
          <w:b w:val="1"/>
          <w:bCs w:val="1"/>
          <w:sz w:val="26"/>
          <w:szCs w:val="26"/>
        </w:rPr>
        <w:t>de la TIGGO 8 Pro PHEV</w:t>
      </w:r>
      <w:r w:rsidRPr="44755F51" w:rsidR="00746A78">
        <w:rPr>
          <w:b w:val="1"/>
          <w:bCs w:val="1"/>
          <w:sz w:val="26"/>
          <w:szCs w:val="26"/>
        </w:rPr>
        <w:t xml:space="preserve"> </w:t>
      </w:r>
      <w:r w:rsidRPr="44755F51" w:rsidR="00746A78">
        <w:rPr>
          <w:b w:val="1"/>
          <w:bCs w:val="1"/>
          <w:sz w:val="26"/>
          <w:szCs w:val="26"/>
        </w:rPr>
        <w:t>2025</w:t>
      </w:r>
      <w:r w:rsidRPr="44755F51" w:rsidR="2F0995B7">
        <w:rPr>
          <w:b w:val="1"/>
          <w:bCs w:val="1"/>
          <w:sz w:val="26"/>
          <w:szCs w:val="26"/>
        </w:rPr>
        <w:t xml:space="preserve"> </w:t>
      </w:r>
      <w:r w:rsidRPr="44755F51" w:rsidR="3F927B0F">
        <w:rPr>
          <w:b w:val="1"/>
          <w:bCs w:val="1"/>
          <w:sz w:val="26"/>
          <w:szCs w:val="26"/>
        </w:rPr>
        <w:t>en México</w:t>
      </w:r>
    </w:p>
    <w:p w:rsidR="64DCFDAA" w:rsidP="64DCFDAA" w:rsidRDefault="64DCFDAA" w14:paraId="63E78FE2" w14:textId="41855DFD">
      <w:pPr>
        <w:pStyle w:val="Prrafodelista"/>
        <w:spacing w:after="0" w:line="240" w:lineRule="auto"/>
        <w:jc w:val="center"/>
        <w:rPr>
          <w:b/>
          <w:bCs/>
          <w:sz w:val="26"/>
          <w:szCs w:val="26"/>
        </w:rPr>
      </w:pPr>
    </w:p>
    <w:p w:rsidR="00DB6C1D" w:rsidP="64DCFDAA" w:rsidRDefault="2302001E" w14:paraId="517FBD11" w14:textId="42EBA5B6">
      <w:pPr>
        <w:pStyle w:val="Prrafodelista"/>
        <w:numPr>
          <w:ilvl w:val="0"/>
          <w:numId w:val="3"/>
        </w:numPr>
        <w:spacing w:after="0" w:line="240" w:lineRule="auto"/>
        <w:jc w:val="both"/>
        <w:rPr>
          <w:rFonts w:ascii="Microsoft YaHei" w:hAnsi="Microsoft YaHei" w:eastAsia="Microsoft YaHei" w:cs="Microsoft YaHei"/>
          <w:i/>
          <w:iCs/>
          <w:color w:val="0E101A"/>
          <w:sz w:val="20"/>
          <w:szCs w:val="20"/>
        </w:rPr>
      </w:pPr>
      <w:r w:rsidRPr="64DCFDAA">
        <w:rPr>
          <w:rFonts w:ascii="Microsoft YaHei" w:hAnsi="Microsoft YaHei" w:eastAsia="Microsoft YaHei" w:cs="Microsoft YaHei"/>
          <w:i/>
          <w:iCs/>
          <w:color w:val="0E101A"/>
          <w:sz w:val="20"/>
          <w:szCs w:val="20"/>
        </w:rPr>
        <w:t>L</w:t>
      </w:r>
      <w:r w:rsidRPr="64DCFDAA" w:rsidR="5D87A256">
        <w:rPr>
          <w:rFonts w:ascii="Microsoft YaHei" w:hAnsi="Microsoft YaHei" w:eastAsia="Microsoft YaHei" w:cs="Microsoft YaHei"/>
          <w:i/>
          <w:iCs/>
          <w:color w:val="0E101A"/>
          <w:sz w:val="20"/>
          <w:szCs w:val="20"/>
        </w:rPr>
        <w:t>a</w:t>
      </w:r>
      <w:r w:rsidRPr="64DCFDAA" w:rsidR="728BA112">
        <w:rPr>
          <w:rFonts w:ascii="Microsoft YaHei" w:hAnsi="Microsoft YaHei" w:eastAsia="Microsoft YaHei" w:cs="Microsoft YaHei"/>
          <w:i/>
          <w:iCs/>
          <w:color w:val="0E101A"/>
          <w:sz w:val="20"/>
          <w:szCs w:val="20"/>
        </w:rPr>
        <w:t xml:space="preserve"> actualización de la </w:t>
      </w:r>
      <w:r w:rsidRPr="64DCFDAA" w:rsidR="4490DEA4">
        <w:rPr>
          <w:rFonts w:ascii="Microsoft YaHei" w:hAnsi="Microsoft YaHei" w:eastAsia="Microsoft YaHei" w:cs="Microsoft YaHei"/>
          <w:i/>
          <w:iCs/>
          <w:color w:val="0E101A"/>
          <w:sz w:val="20"/>
          <w:szCs w:val="20"/>
        </w:rPr>
        <w:t>icónica</w:t>
      </w:r>
      <w:r w:rsidR="00DB6C1D">
        <w:rPr>
          <w:rFonts w:ascii="Microsoft YaHei" w:hAnsi="Microsoft YaHei" w:eastAsia="Microsoft YaHei" w:cs="Microsoft YaHei"/>
          <w:i/>
          <w:iCs/>
          <w:color w:val="0E101A"/>
          <w:sz w:val="20"/>
          <w:szCs w:val="20"/>
        </w:rPr>
        <w:t xml:space="preserve"> Tiggo 8 Pro PHEV 2025</w:t>
      </w:r>
      <w:r w:rsidR="00DB6C1D">
        <w:rPr>
          <w:rFonts w:ascii="Microsoft YaHei" w:hAnsi="Microsoft YaHei" w:eastAsia="Microsoft YaHei" w:cs="Microsoft YaHei"/>
          <w:i/>
          <w:iCs/>
          <w:color w:val="0E101A"/>
          <w:sz w:val="20"/>
          <w:szCs w:val="20"/>
        </w:rPr>
        <w:t xml:space="preserve"> d</w:t>
      </w:r>
      <w:r w:rsidRPr="64DCFDAA" w:rsidR="4490DEA4">
        <w:rPr>
          <w:rFonts w:ascii="Microsoft YaHei" w:hAnsi="Microsoft YaHei" w:eastAsia="Microsoft YaHei" w:cs="Microsoft YaHei"/>
          <w:i/>
          <w:iCs/>
          <w:color w:val="0E101A"/>
          <w:sz w:val="20"/>
          <w:szCs w:val="20"/>
        </w:rPr>
        <w:t xml:space="preserve">e Chirey </w:t>
      </w:r>
      <w:r w:rsidRPr="64DCFDAA" w:rsidR="5DAF13B9">
        <w:rPr>
          <w:rFonts w:ascii="Microsoft YaHei" w:hAnsi="Microsoft YaHei" w:eastAsia="Microsoft YaHei" w:cs="Microsoft YaHei"/>
          <w:i/>
          <w:iCs/>
          <w:color w:val="0E101A"/>
          <w:sz w:val="20"/>
          <w:szCs w:val="20"/>
        </w:rPr>
        <w:t>fue revelad</w:t>
      </w:r>
      <w:r w:rsidRPr="64DCFDAA" w:rsidR="486B1069">
        <w:rPr>
          <w:rFonts w:ascii="Microsoft YaHei" w:hAnsi="Microsoft YaHei" w:eastAsia="Microsoft YaHei" w:cs="Microsoft YaHei"/>
          <w:i/>
          <w:iCs/>
          <w:color w:val="0E101A"/>
          <w:sz w:val="20"/>
          <w:szCs w:val="20"/>
        </w:rPr>
        <w:t xml:space="preserve">a </w:t>
      </w:r>
      <w:r w:rsidRPr="64DCFDAA" w:rsidR="102BC62B">
        <w:rPr>
          <w:rFonts w:ascii="Microsoft YaHei" w:hAnsi="Microsoft YaHei" w:eastAsia="Microsoft YaHei" w:cs="Microsoft YaHei"/>
          <w:i/>
          <w:iCs/>
          <w:color w:val="0E101A"/>
          <w:sz w:val="20"/>
          <w:szCs w:val="20"/>
        </w:rPr>
        <w:t xml:space="preserve">con </w:t>
      </w:r>
      <w:r w:rsidR="00DB6C1D">
        <w:rPr>
          <w:rFonts w:ascii="Microsoft YaHei" w:hAnsi="Microsoft YaHei" w:eastAsia="Microsoft YaHei" w:cs="Microsoft YaHei"/>
          <w:i/>
          <w:iCs/>
          <w:color w:val="0E101A"/>
          <w:sz w:val="20"/>
          <w:szCs w:val="20"/>
        </w:rPr>
        <w:t xml:space="preserve">importantes cambios. </w:t>
      </w:r>
    </w:p>
    <w:p w:rsidR="2F4BF82B" w:rsidP="44755F51" w:rsidRDefault="102BC62B" w14:paraId="27170342" w14:textId="6458AC7E">
      <w:pPr>
        <w:pStyle w:val="Prrafodelista"/>
        <w:numPr>
          <w:ilvl w:val="0"/>
          <w:numId w:val="3"/>
        </w:numPr>
        <w:spacing w:after="0" w:line="240" w:lineRule="auto"/>
        <w:jc w:val="both"/>
        <w:rPr>
          <w:rFonts w:ascii="Microsoft YaHei" w:hAnsi="Microsoft YaHei" w:eastAsia="Microsoft YaHei" w:cs="Microsoft YaHei"/>
          <w:i w:val="1"/>
          <w:iCs w:val="1"/>
          <w:color w:val="0E101A"/>
          <w:sz w:val="20"/>
          <w:szCs w:val="20"/>
        </w:rPr>
      </w:pPr>
      <w:r w:rsidRPr="44755F51" w:rsidR="102BC62B">
        <w:rPr>
          <w:rFonts w:ascii="Microsoft YaHei" w:hAnsi="Microsoft YaHei" w:eastAsia="Microsoft YaHei" w:cs="Microsoft YaHei"/>
          <w:i w:val="1"/>
          <w:iCs w:val="1"/>
          <w:color w:val="0E101A"/>
          <w:sz w:val="20"/>
          <w:szCs w:val="20"/>
        </w:rPr>
        <w:t>Svein</w:t>
      </w:r>
      <w:r w:rsidRPr="44755F51" w:rsidR="102BC62B">
        <w:rPr>
          <w:rFonts w:ascii="Microsoft YaHei" w:hAnsi="Microsoft YaHei" w:eastAsia="Microsoft YaHei" w:cs="Microsoft YaHei"/>
          <w:i w:val="1"/>
          <w:iCs w:val="1"/>
          <w:color w:val="0E101A"/>
          <w:sz w:val="20"/>
          <w:szCs w:val="20"/>
        </w:rPr>
        <w:t xml:space="preserve"> </w:t>
      </w:r>
      <w:r w:rsidRPr="44755F51" w:rsidR="102BC62B">
        <w:rPr>
          <w:rFonts w:ascii="Microsoft YaHei" w:hAnsi="Microsoft YaHei" w:eastAsia="Microsoft YaHei" w:cs="Microsoft YaHei"/>
          <w:i w:val="1"/>
          <w:iCs w:val="1"/>
          <w:color w:val="0E101A"/>
          <w:sz w:val="20"/>
          <w:szCs w:val="20"/>
        </w:rPr>
        <w:t>Azcué</w:t>
      </w:r>
      <w:r w:rsidRPr="44755F51" w:rsidR="102BC62B">
        <w:rPr>
          <w:rFonts w:ascii="Microsoft YaHei" w:hAnsi="Microsoft YaHei" w:eastAsia="Microsoft YaHei" w:cs="Microsoft YaHei"/>
          <w:i w:val="1"/>
          <w:iCs w:val="1"/>
          <w:color w:val="0E101A"/>
          <w:sz w:val="20"/>
          <w:szCs w:val="20"/>
        </w:rPr>
        <w:t>,</w:t>
      </w:r>
      <w:r w:rsidRPr="44755F51" w:rsidR="009213F6">
        <w:rPr>
          <w:rFonts w:ascii="Microsoft YaHei" w:hAnsi="Microsoft YaHei" w:eastAsia="Microsoft YaHei" w:cs="Microsoft YaHei"/>
          <w:i w:val="1"/>
          <w:iCs w:val="1"/>
          <w:color w:val="0E101A"/>
          <w:sz w:val="20"/>
          <w:szCs w:val="20"/>
        </w:rPr>
        <w:t xml:space="preserve"> </w:t>
      </w:r>
      <w:r w:rsidRPr="44755F51" w:rsidR="102BC62B">
        <w:rPr>
          <w:rFonts w:ascii="Microsoft YaHei" w:hAnsi="Microsoft YaHei" w:eastAsia="Microsoft YaHei" w:cs="Microsoft YaHei"/>
          <w:i w:val="1"/>
          <w:iCs w:val="1"/>
          <w:color w:val="0E101A"/>
          <w:sz w:val="20"/>
          <w:szCs w:val="20"/>
        </w:rPr>
        <w:t>vicepresidente de Operacione</w:t>
      </w:r>
      <w:r w:rsidRPr="44755F51" w:rsidR="4B645CE4">
        <w:rPr>
          <w:rFonts w:ascii="Microsoft YaHei" w:hAnsi="Microsoft YaHei" w:eastAsia="Microsoft YaHei" w:cs="Microsoft YaHei"/>
          <w:i w:val="1"/>
          <w:iCs w:val="1"/>
          <w:color w:val="0E101A"/>
          <w:sz w:val="20"/>
          <w:szCs w:val="20"/>
        </w:rPr>
        <w:t>s</w:t>
      </w:r>
      <w:r w:rsidRPr="44755F51" w:rsidR="00746A78">
        <w:rPr>
          <w:rFonts w:ascii="Microsoft YaHei" w:hAnsi="Microsoft YaHei" w:eastAsia="Microsoft YaHei" w:cs="Microsoft YaHei"/>
          <w:i w:val="1"/>
          <w:iCs w:val="1"/>
          <w:color w:val="0E101A"/>
          <w:sz w:val="20"/>
          <w:szCs w:val="20"/>
        </w:rPr>
        <w:t xml:space="preserve"> de </w:t>
      </w:r>
      <w:r w:rsidRPr="44755F51" w:rsidR="00746A78">
        <w:rPr>
          <w:rFonts w:ascii="Microsoft YaHei" w:hAnsi="Microsoft YaHei" w:eastAsia="Microsoft YaHei" w:cs="Microsoft YaHei"/>
          <w:i w:val="1"/>
          <w:iCs w:val="1"/>
          <w:color w:val="0E101A"/>
          <w:sz w:val="20"/>
          <w:szCs w:val="20"/>
        </w:rPr>
        <w:t>Chirey</w:t>
      </w:r>
      <w:r w:rsidRPr="44755F51" w:rsidR="00746A78">
        <w:rPr>
          <w:rFonts w:ascii="Microsoft YaHei" w:hAnsi="Microsoft YaHei" w:eastAsia="Microsoft YaHei" w:cs="Microsoft YaHei"/>
          <w:i w:val="1"/>
          <w:iCs w:val="1"/>
          <w:color w:val="0E101A"/>
          <w:sz w:val="20"/>
          <w:szCs w:val="20"/>
        </w:rPr>
        <w:t xml:space="preserve"> Motor México</w:t>
      </w:r>
      <w:r w:rsidRPr="44755F51" w:rsidR="009213F6">
        <w:rPr>
          <w:rFonts w:ascii="Microsoft YaHei" w:hAnsi="Microsoft YaHei" w:eastAsia="Microsoft YaHei" w:cs="Microsoft YaHei"/>
          <w:i w:val="1"/>
          <w:iCs w:val="1"/>
          <w:color w:val="0E101A"/>
          <w:sz w:val="20"/>
          <w:szCs w:val="20"/>
        </w:rPr>
        <w:t xml:space="preserve"> fue presentado ante asistentes de la prensa y clientes.</w:t>
      </w:r>
    </w:p>
    <w:p w:rsidR="61076123" w:rsidP="437DC090" w:rsidRDefault="1383BE91" w14:paraId="0BECD8D7" w14:textId="13FD1A47">
      <w:pPr>
        <w:pStyle w:val="Prrafodelista"/>
        <w:numPr>
          <w:ilvl w:val="0"/>
          <w:numId w:val="3"/>
        </w:numPr>
        <w:spacing w:after="0" w:line="240" w:lineRule="auto"/>
        <w:jc w:val="both"/>
        <w:rPr>
          <w:rFonts w:ascii="Microsoft YaHei" w:hAnsi="Microsoft YaHei" w:eastAsia="Microsoft YaHei" w:cs="Microsoft YaHei"/>
          <w:i w:val="1"/>
          <w:iCs w:val="1"/>
          <w:color w:val="0E101A"/>
          <w:sz w:val="20"/>
          <w:szCs w:val="20"/>
        </w:rPr>
      </w:pPr>
      <w:r w:rsidRPr="437DC090" w:rsidR="1383BE91">
        <w:rPr>
          <w:rFonts w:ascii="Microsoft YaHei" w:hAnsi="Microsoft YaHei" w:eastAsia="Microsoft YaHei" w:cs="Microsoft YaHei"/>
          <w:i w:val="1"/>
          <w:iCs w:val="1"/>
          <w:color w:val="0E101A"/>
          <w:sz w:val="20"/>
          <w:szCs w:val="20"/>
        </w:rPr>
        <w:t>Además, alrededor de</w:t>
      </w:r>
      <w:r w:rsidRPr="437DC090" w:rsidR="48D465D9">
        <w:rPr>
          <w:rFonts w:ascii="Microsoft YaHei" w:hAnsi="Microsoft YaHei" w:eastAsia="Microsoft YaHei" w:cs="Microsoft YaHei"/>
          <w:i w:val="1"/>
          <w:iCs w:val="1"/>
          <w:color w:val="0E101A"/>
          <w:sz w:val="20"/>
          <w:szCs w:val="20"/>
        </w:rPr>
        <w:t xml:space="preserve"> 250 colaboradores de Chirey </w:t>
      </w:r>
      <w:r w:rsidRPr="437DC090" w:rsidR="000355A5">
        <w:rPr>
          <w:rFonts w:ascii="Microsoft YaHei" w:hAnsi="Microsoft YaHei" w:eastAsia="Microsoft YaHei" w:cs="Microsoft YaHei"/>
          <w:i w:val="1"/>
          <w:iCs w:val="1"/>
          <w:color w:val="0E101A"/>
          <w:sz w:val="20"/>
          <w:szCs w:val="20"/>
        </w:rPr>
        <w:t>Motor México recibieron</w:t>
      </w:r>
      <w:r w:rsidRPr="437DC090" w:rsidR="48D465D9">
        <w:rPr>
          <w:rFonts w:ascii="Microsoft YaHei" w:hAnsi="Microsoft YaHei" w:eastAsia="Microsoft YaHei" w:cs="Microsoft YaHei"/>
          <w:i w:val="1"/>
          <w:iCs w:val="1"/>
          <w:color w:val="0E101A"/>
          <w:sz w:val="20"/>
          <w:szCs w:val="20"/>
        </w:rPr>
        <w:t xml:space="preserve"> una capacitación</w:t>
      </w:r>
      <w:r w:rsidRPr="437DC090" w:rsidR="495A83CE">
        <w:rPr>
          <w:rFonts w:ascii="Microsoft YaHei" w:hAnsi="Microsoft YaHei" w:eastAsia="Microsoft YaHei" w:cs="Microsoft YaHei"/>
          <w:i w:val="1"/>
          <w:iCs w:val="1"/>
          <w:color w:val="0E101A"/>
          <w:sz w:val="20"/>
          <w:szCs w:val="20"/>
        </w:rPr>
        <w:t xml:space="preserve"> en</w:t>
      </w:r>
      <w:r w:rsidRPr="437DC090" w:rsidR="6B6D75D7">
        <w:rPr>
          <w:rFonts w:ascii="Microsoft YaHei" w:hAnsi="Microsoft YaHei" w:eastAsia="Microsoft YaHei" w:cs="Microsoft YaHei"/>
          <w:i w:val="1"/>
          <w:iCs w:val="1"/>
          <w:color w:val="0E101A"/>
          <w:sz w:val="20"/>
          <w:szCs w:val="20"/>
        </w:rPr>
        <w:t xml:space="preserve"> comprensión</w:t>
      </w:r>
      <w:r w:rsidRPr="437DC090" w:rsidR="6CBD6F87">
        <w:rPr>
          <w:rFonts w:ascii="Microsoft YaHei" w:hAnsi="Microsoft YaHei" w:eastAsia="Microsoft YaHei" w:cs="Microsoft YaHei"/>
          <w:i w:val="1"/>
          <w:iCs w:val="1"/>
          <w:color w:val="0E101A"/>
          <w:sz w:val="20"/>
          <w:szCs w:val="20"/>
        </w:rPr>
        <w:t xml:space="preserve"> y gestión</w:t>
      </w:r>
      <w:r w:rsidRPr="437DC090" w:rsidR="6B6D75D7">
        <w:rPr>
          <w:rFonts w:ascii="Microsoft YaHei" w:hAnsi="Microsoft YaHei" w:eastAsia="Microsoft YaHei" w:cs="Microsoft YaHei"/>
          <w:i w:val="1"/>
          <w:iCs w:val="1"/>
          <w:color w:val="0E101A"/>
          <w:sz w:val="20"/>
          <w:szCs w:val="20"/>
        </w:rPr>
        <w:t xml:space="preserve"> estratégica de</w:t>
      </w:r>
      <w:r w:rsidRPr="437DC090" w:rsidR="43BAF60F">
        <w:rPr>
          <w:rFonts w:ascii="Microsoft YaHei" w:hAnsi="Microsoft YaHei" w:eastAsia="Microsoft YaHei" w:cs="Microsoft YaHei"/>
          <w:i w:val="1"/>
          <w:iCs w:val="1"/>
          <w:color w:val="0E101A"/>
          <w:sz w:val="20"/>
          <w:szCs w:val="20"/>
        </w:rPr>
        <w:t xml:space="preserve"> </w:t>
      </w:r>
      <w:r w:rsidRPr="437DC090" w:rsidR="00746A78">
        <w:rPr>
          <w:rFonts w:ascii="Microsoft YaHei" w:hAnsi="Microsoft YaHei" w:eastAsia="Microsoft YaHei" w:cs="Microsoft YaHei"/>
          <w:i w:val="1"/>
          <w:iCs w:val="1"/>
          <w:color w:val="0E101A"/>
          <w:sz w:val="20"/>
          <w:szCs w:val="20"/>
        </w:rPr>
        <w:t>l</w:t>
      </w:r>
      <w:r w:rsidRPr="437DC090" w:rsidR="009213F6">
        <w:rPr>
          <w:rFonts w:ascii="Microsoft YaHei" w:hAnsi="Microsoft YaHei" w:eastAsia="Microsoft YaHei" w:cs="Microsoft YaHei"/>
          <w:i w:val="1"/>
          <w:iCs w:val="1"/>
          <w:color w:val="0E101A"/>
          <w:sz w:val="20"/>
          <w:szCs w:val="20"/>
        </w:rPr>
        <w:t xml:space="preserve">as nuevas versiones en el portafolio, </w:t>
      </w:r>
      <w:r w:rsidRPr="437DC090" w:rsidR="00D47D99">
        <w:rPr>
          <w:rFonts w:ascii="Microsoft YaHei" w:hAnsi="Microsoft YaHei" w:eastAsia="Microsoft YaHei" w:cs="Microsoft YaHei"/>
          <w:i w:val="1"/>
          <w:iCs w:val="1"/>
          <w:color w:val="0E101A"/>
          <w:sz w:val="20"/>
          <w:szCs w:val="20"/>
        </w:rPr>
        <w:t>que comprende</w:t>
      </w:r>
      <w:r w:rsidRPr="437DC090" w:rsidR="00746A78">
        <w:rPr>
          <w:rFonts w:ascii="Microsoft YaHei" w:hAnsi="Microsoft YaHei" w:eastAsia="Microsoft YaHei" w:cs="Microsoft YaHei"/>
          <w:i w:val="1"/>
          <w:iCs w:val="1"/>
          <w:color w:val="0E101A"/>
          <w:sz w:val="20"/>
          <w:szCs w:val="20"/>
        </w:rPr>
        <w:t xml:space="preserve"> Tiggo 8 Pro PHEV 2025 y Tiggo 2 </w:t>
      </w:r>
      <w:bookmarkStart w:name="_Int_1aRmmtjq" w:id="1679359992"/>
      <w:r w:rsidRPr="437DC090" w:rsidR="00746A78">
        <w:rPr>
          <w:rFonts w:ascii="Microsoft YaHei" w:hAnsi="Microsoft YaHei" w:eastAsia="Microsoft YaHei" w:cs="Microsoft YaHei"/>
          <w:i w:val="1"/>
          <w:iCs w:val="1"/>
          <w:color w:val="0E101A"/>
          <w:sz w:val="20"/>
          <w:szCs w:val="20"/>
        </w:rPr>
        <w:t>Pro 2025</w:t>
      </w:r>
      <w:bookmarkEnd w:id="1679359992"/>
      <w:r w:rsidRPr="437DC090" w:rsidR="4A4B3DC1">
        <w:rPr>
          <w:rFonts w:ascii="Microsoft YaHei" w:hAnsi="Microsoft YaHei" w:eastAsia="Microsoft YaHei" w:cs="Microsoft YaHei"/>
          <w:i w:val="1"/>
          <w:iCs w:val="1"/>
          <w:color w:val="0E101A"/>
          <w:sz w:val="20"/>
          <w:szCs w:val="20"/>
        </w:rPr>
        <w:t xml:space="preserve">. </w:t>
      </w:r>
    </w:p>
    <w:p w:rsidR="3CEC2290" w:rsidP="3CEC2290" w:rsidRDefault="3CEC2290" w14:paraId="14C14E3E" w14:textId="78A84DAC">
      <w:pPr>
        <w:spacing w:after="0" w:line="240" w:lineRule="auto"/>
        <w:jc w:val="both"/>
        <w:rPr>
          <w:rFonts w:ascii="Microsoft YaHei" w:hAnsi="Microsoft YaHei" w:eastAsia="Microsoft YaHei" w:cs="Microsoft YaHei"/>
          <w:i/>
          <w:iCs/>
          <w:color w:val="0E101A"/>
          <w:sz w:val="20"/>
          <w:szCs w:val="20"/>
        </w:rPr>
      </w:pPr>
    </w:p>
    <w:p w:rsidR="1610F14B" w:rsidP="3CEC2290" w:rsidRDefault="1610F14B" w14:paraId="1E63A695" w14:textId="5AC9B65B">
      <w:pPr>
        <w:spacing w:after="0" w:line="240" w:lineRule="auto"/>
        <w:jc w:val="both"/>
        <w:rPr>
          <w:rFonts w:ascii="Microsoft YaHei" w:hAnsi="Microsoft YaHei" w:eastAsia="Microsoft YaHei" w:cs="Microsoft YaHei"/>
          <w:color w:val="0E101A"/>
          <w:sz w:val="20"/>
          <w:szCs w:val="20"/>
        </w:rPr>
      </w:pPr>
      <w:r w:rsidRPr="437DC090" w:rsidR="1610F14B">
        <w:rPr>
          <w:rFonts w:ascii="Microsoft YaHei" w:hAnsi="Microsoft YaHei" w:eastAsia="Microsoft YaHei" w:cs="Microsoft YaHei"/>
          <w:b w:val="1"/>
          <w:bCs w:val="1"/>
          <w:color w:val="0E101A"/>
          <w:sz w:val="20"/>
          <w:szCs w:val="20"/>
        </w:rPr>
        <w:t xml:space="preserve">Ciudad de México, </w:t>
      </w:r>
      <w:r w:rsidRPr="437DC090" w:rsidR="00746A78">
        <w:rPr>
          <w:rFonts w:ascii="Microsoft YaHei" w:hAnsi="Microsoft YaHei" w:eastAsia="Microsoft YaHei" w:cs="Microsoft YaHei"/>
          <w:b w:val="1"/>
          <w:bCs w:val="1"/>
          <w:color w:val="0E101A"/>
          <w:sz w:val="20"/>
          <w:szCs w:val="20"/>
        </w:rPr>
        <w:t>05</w:t>
      </w:r>
      <w:r w:rsidRPr="437DC090" w:rsidR="1610F14B">
        <w:rPr>
          <w:rFonts w:ascii="Microsoft YaHei" w:hAnsi="Microsoft YaHei" w:eastAsia="Microsoft YaHei" w:cs="Microsoft YaHei"/>
          <w:b w:val="1"/>
          <w:bCs w:val="1"/>
          <w:color w:val="0E101A"/>
          <w:sz w:val="20"/>
          <w:szCs w:val="20"/>
        </w:rPr>
        <w:t xml:space="preserve"> de diciembre de 2024.-</w:t>
      </w:r>
      <w:r w:rsidRPr="437DC090" w:rsidR="1610F14B">
        <w:rPr>
          <w:rFonts w:ascii="Microsoft YaHei" w:hAnsi="Microsoft YaHei" w:eastAsia="Microsoft YaHei" w:cs="Microsoft YaHei"/>
          <w:b w:val="1"/>
          <w:bCs w:val="1"/>
          <w:color w:val="0E101A"/>
          <w:sz w:val="20"/>
          <w:szCs w:val="20"/>
        </w:rPr>
        <w:t xml:space="preserve"> </w:t>
      </w:r>
      <w:hyperlink r:id="R0a1edf3be3ab401d">
        <w:r w:rsidRPr="437DC090" w:rsidR="1610F14B">
          <w:rPr>
            <w:rStyle w:val="Hipervnculo"/>
            <w:rFonts w:ascii="Microsoft YaHei" w:hAnsi="Microsoft YaHei" w:eastAsia="Microsoft YaHei" w:cs="Microsoft YaHei"/>
            <w:b w:val="1"/>
            <w:bCs w:val="1"/>
            <w:sz w:val="20"/>
            <w:szCs w:val="20"/>
          </w:rPr>
          <w:t>Chirey,</w:t>
        </w:r>
      </w:hyperlink>
      <w:r w:rsidRPr="437DC090" w:rsidR="1610F14B">
        <w:rPr>
          <w:rFonts w:ascii="Microsoft YaHei" w:hAnsi="Microsoft YaHei" w:eastAsia="Microsoft YaHei" w:cs="Microsoft YaHei"/>
          <w:color w:val="0E101A"/>
          <w:sz w:val="20"/>
          <w:szCs w:val="20"/>
        </w:rPr>
        <w:t xml:space="preserve"> la marca</w:t>
      </w:r>
      <w:r w:rsidRPr="437DC090" w:rsidR="7B3B55C3">
        <w:rPr>
          <w:rFonts w:ascii="Microsoft YaHei" w:hAnsi="Microsoft YaHei" w:eastAsia="Microsoft YaHei" w:cs="Microsoft YaHei"/>
          <w:color w:val="0E101A"/>
          <w:sz w:val="20"/>
          <w:szCs w:val="20"/>
        </w:rPr>
        <w:t xml:space="preserve"> china</w:t>
      </w:r>
      <w:r w:rsidRPr="437DC090" w:rsidR="1610F14B">
        <w:rPr>
          <w:rFonts w:ascii="Microsoft YaHei" w:hAnsi="Microsoft YaHei" w:eastAsia="Microsoft YaHei" w:cs="Microsoft YaHei"/>
          <w:color w:val="0E101A"/>
          <w:sz w:val="20"/>
          <w:szCs w:val="20"/>
        </w:rPr>
        <w:t xml:space="preserve"> </w:t>
      </w:r>
      <w:r w:rsidRPr="437DC090" w:rsidR="658CFDCB">
        <w:rPr>
          <w:rFonts w:ascii="Microsoft YaHei" w:hAnsi="Microsoft YaHei" w:eastAsia="Microsoft YaHei" w:cs="Microsoft YaHei"/>
          <w:color w:val="0E101A"/>
          <w:sz w:val="20"/>
          <w:szCs w:val="20"/>
        </w:rPr>
        <w:t>auto</w:t>
      </w:r>
      <w:r w:rsidRPr="437DC090" w:rsidR="1610F14B">
        <w:rPr>
          <w:rFonts w:ascii="Microsoft YaHei" w:hAnsi="Microsoft YaHei" w:eastAsia="Microsoft YaHei" w:cs="Microsoft YaHei"/>
          <w:color w:val="0E101A"/>
          <w:sz w:val="20"/>
          <w:szCs w:val="20"/>
        </w:rPr>
        <w:t>motriz mundialmente conocida,</w:t>
      </w:r>
      <w:r w:rsidRPr="437DC090" w:rsidR="16E4402D">
        <w:rPr>
          <w:rFonts w:ascii="Microsoft YaHei" w:hAnsi="Microsoft YaHei" w:eastAsia="Microsoft YaHei" w:cs="Microsoft YaHei"/>
          <w:color w:val="0E101A"/>
          <w:sz w:val="20"/>
          <w:szCs w:val="20"/>
        </w:rPr>
        <w:t xml:space="preserve"> </w:t>
      </w:r>
      <w:r w:rsidRPr="437DC090" w:rsidR="56F0398F">
        <w:rPr>
          <w:rFonts w:ascii="Microsoft YaHei" w:hAnsi="Microsoft YaHei" w:eastAsia="Microsoft YaHei" w:cs="Microsoft YaHei"/>
          <w:color w:val="0E101A"/>
          <w:sz w:val="20"/>
          <w:szCs w:val="20"/>
        </w:rPr>
        <w:t xml:space="preserve">anunció la renovación </w:t>
      </w:r>
      <w:r w:rsidRPr="437DC090" w:rsidR="4175DF2A">
        <w:rPr>
          <w:rFonts w:ascii="Microsoft YaHei" w:hAnsi="Microsoft YaHei" w:eastAsia="Microsoft YaHei" w:cs="Microsoft YaHei"/>
          <w:color w:val="0E101A"/>
          <w:sz w:val="20"/>
          <w:szCs w:val="20"/>
        </w:rPr>
        <w:t xml:space="preserve">de la </w:t>
      </w:r>
      <w:hyperlink r:id="Rf6b209d74eee4788">
        <w:r w:rsidRPr="437DC090" w:rsidR="4175DF2A">
          <w:rPr>
            <w:rStyle w:val="Hipervnculo"/>
            <w:rFonts w:ascii="Microsoft YaHei" w:hAnsi="Microsoft YaHei" w:eastAsia="Microsoft YaHei" w:cs="Microsoft YaHei"/>
            <w:b w:val="1"/>
            <w:bCs w:val="1"/>
            <w:sz w:val="20"/>
            <w:szCs w:val="20"/>
          </w:rPr>
          <w:t>TIGGO 8 Pro PHEV</w:t>
        </w:r>
      </w:hyperlink>
      <w:r w:rsidRPr="437DC090" w:rsidR="00746A78">
        <w:rPr>
          <w:rStyle w:val="Hipervnculo"/>
          <w:rFonts w:ascii="Microsoft YaHei" w:hAnsi="Microsoft YaHei" w:eastAsia="Microsoft YaHei" w:cs="Microsoft YaHei"/>
          <w:b w:val="1"/>
          <w:bCs w:val="1"/>
          <w:sz w:val="20"/>
          <w:szCs w:val="20"/>
        </w:rPr>
        <w:t xml:space="preserve"> 2025</w:t>
      </w:r>
      <w:r w:rsidRPr="437DC090" w:rsidR="4175DF2A">
        <w:rPr>
          <w:rFonts w:ascii="Microsoft YaHei" w:hAnsi="Microsoft YaHei" w:eastAsia="Microsoft YaHei" w:cs="Microsoft YaHei"/>
          <w:color w:val="0E101A"/>
          <w:sz w:val="20"/>
          <w:szCs w:val="20"/>
        </w:rPr>
        <w:t xml:space="preserve">, </w:t>
      </w:r>
      <w:r w:rsidRPr="437DC090" w:rsidR="00D47D99">
        <w:rPr>
          <w:rFonts w:ascii="Microsoft YaHei" w:hAnsi="Microsoft YaHei" w:eastAsia="Microsoft YaHei" w:cs="Microsoft YaHei"/>
          <w:color w:val="0E101A"/>
          <w:sz w:val="20"/>
          <w:szCs w:val="20"/>
          <w:lang w:val="es-ES"/>
        </w:rPr>
        <w:t xml:space="preserve">la </w:t>
      </w:r>
      <w:r w:rsidRPr="437DC090" w:rsidR="00D47D99">
        <w:rPr>
          <w:rFonts w:ascii="Microsoft YaHei" w:hAnsi="Microsoft YaHei" w:eastAsia="Microsoft YaHei" w:cs="Microsoft YaHei"/>
          <w:color w:val="0E101A"/>
          <w:sz w:val="20"/>
          <w:szCs w:val="20"/>
          <w:lang w:val="es-ES"/>
        </w:rPr>
        <w:t xml:space="preserve">cual </w:t>
      </w:r>
      <w:r w:rsidRPr="437DC090" w:rsidR="00D47D99">
        <w:rPr>
          <w:rFonts w:ascii="Microsoft YaHei" w:hAnsi="Microsoft YaHei" w:eastAsia="Microsoft YaHei" w:cs="Microsoft YaHei"/>
          <w:color w:val="0E101A"/>
          <w:sz w:val="20"/>
          <w:szCs w:val="20"/>
          <w:lang w:val="es-ES"/>
        </w:rPr>
        <w:t>destaca rediseñada parrill</w:t>
      </w:r>
      <w:r w:rsidRPr="437DC090" w:rsidR="00D47D99">
        <w:rPr>
          <w:rFonts w:ascii="Microsoft YaHei" w:hAnsi="Microsoft YaHei" w:eastAsia="Microsoft YaHei" w:cs="Microsoft YaHei"/>
          <w:color w:val="0E101A"/>
          <w:sz w:val="20"/>
          <w:szCs w:val="20"/>
          <w:lang w:val="es-ES"/>
        </w:rPr>
        <w:t>a, luces traseras tipo T y</w:t>
      </w:r>
      <w:r w:rsidRPr="437DC090" w:rsidR="00D47D99">
        <w:rPr>
          <w:rFonts w:ascii="Microsoft YaHei" w:hAnsi="Microsoft YaHei" w:eastAsia="Microsoft YaHei" w:cs="Microsoft YaHei"/>
          <w:color w:val="0E101A"/>
          <w:sz w:val="20"/>
          <w:szCs w:val="20"/>
          <w:lang w:val="es-ES"/>
        </w:rPr>
        <w:t xml:space="preserve"> </w:t>
      </w:r>
      <w:r w:rsidRPr="437DC090" w:rsidR="00D47D99">
        <w:rPr>
          <w:rFonts w:ascii="Microsoft YaHei" w:hAnsi="Microsoft YaHei" w:eastAsia="Microsoft YaHei" w:cs="Microsoft YaHei"/>
          <w:color w:val="0E101A"/>
          <w:sz w:val="20"/>
          <w:szCs w:val="20"/>
          <w:lang w:val="es-ES"/>
        </w:rPr>
        <w:t xml:space="preserve">emblema </w:t>
      </w:r>
      <w:r w:rsidRPr="437DC090" w:rsidR="00D47D99">
        <w:rPr>
          <w:rFonts w:ascii="Microsoft YaHei" w:hAnsi="Microsoft YaHei" w:eastAsia="Microsoft YaHei" w:cs="Microsoft YaHei"/>
          <w:color w:val="0E101A"/>
          <w:sz w:val="20"/>
          <w:szCs w:val="20"/>
          <w:lang w:val="es-ES"/>
        </w:rPr>
        <w:t xml:space="preserve"> </w:t>
      </w:r>
      <w:r w:rsidRPr="437DC090" w:rsidR="00D47D99">
        <w:rPr>
          <w:rFonts w:ascii="Microsoft YaHei" w:hAnsi="Microsoft YaHei" w:eastAsia="Microsoft YaHei" w:cs="Microsoft YaHei"/>
          <w:color w:val="0E101A"/>
          <w:sz w:val="20"/>
          <w:szCs w:val="20"/>
          <w:lang w:val="es-ES"/>
        </w:rPr>
        <w:t>retro-</w:t>
      </w:r>
      <w:r w:rsidRPr="437DC090" w:rsidR="00D47D99">
        <w:rPr>
          <w:rFonts w:ascii="Microsoft YaHei" w:hAnsi="Microsoft YaHei" w:eastAsia="Microsoft YaHei" w:cs="Microsoft YaHei"/>
          <w:color w:val="0E101A"/>
          <w:sz w:val="20"/>
          <w:szCs w:val="20"/>
          <w:lang w:val="es-ES"/>
        </w:rPr>
        <w:t>iluminado</w:t>
      </w:r>
      <w:r w:rsidRPr="437DC090" w:rsidR="00AB3977">
        <w:rPr>
          <w:rFonts w:ascii="Microsoft YaHei" w:hAnsi="Microsoft YaHei" w:eastAsia="Microsoft YaHei" w:cs="Microsoft YaHei"/>
          <w:color w:val="0E101A"/>
          <w:sz w:val="20"/>
          <w:szCs w:val="20"/>
          <w:lang w:val="es-ES"/>
        </w:rPr>
        <w:t>,</w:t>
      </w:r>
      <w:r w:rsidRPr="437DC090" w:rsidR="00D47D99">
        <w:rPr>
          <w:rFonts w:ascii="Microsoft YaHei" w:hAnsi="Microsoft YaHei" w:eastAsia="Microsoft YaHei" w:cs="Microsoft YaHei"/>
          <w:color w:val="0E101A"/>
          <w:sz w:val="20"/>
          <w:szCs w:val="20"/>
        </w:rPr>
        <w:t xml:space="preserve"> motorización híbrida enchufable, cuya autonomía eléctrica de 75 kilómetros y tres motores (uno </w:t>
      </w:r>
      <w:r w:rsidRPr="437DC090" w:rsidR="00D47D99">
        <w:rPr>
          <w:rFonts w:ascii="Microsoft YaHei" w:hAnsi="Microsoft YaHei" w:eastAsia="Microsoft YaHei" w:cs="Microsoft YaHei"/>
          <w:color w:val="0E101A"/>
          <w:sz w:val="20"/>
          <w:szCs w:val="20"/>
        </w:rPr>
        <w:t xml:space="preserve">de combustión </w:t>
      </w:r>
      <w:r w:rsidRPr="437DC090" w:rsidR="5A8A1AD7">
        <w:rPr>
          <w:rFonts w:ascii="Microsoft YaHei" w:hAnsi="Microsoft YaHei" w:eastAsia="Microsoft YaHei" w:cs="Microsoft YaHei"/>
          <w:color w:val="0E101A"/>
          <w:sz w:val="20"/>
          <w:szCs w:val="20"/>
        </w:rPr>
        <w:t>interna y</w:t>
      </w:r>
      <w:r w:rsidRPr="437DC090" w:rsidR="00D47D99">
        <w:rPr>
          <w:rFonts w:ascii="Microsoft YaHei" w:hAnsi="Microsoft YaHei" w:eastAsia="Microsoft YaHei" w:cs="Microsoft YaHei"/>
          <w:color w:val="0E101A"/>
          <w:sz w:val="20"/>
          <w:szCs w:val="20"/>
        </w:rPr>
        <w:t xml:space="preserve"> dos eléctricos) </w:t>
      </w:r>
      <w:r w:rsidRPr="437DC090" w:rsidR="00D47D99">
        <w:rPr>
          <w:rFonts w:ascii="Microsoft YaHei" w:hAnsi="Microsoft YaHei" w:eastAsia="Microsoft YaHei" w:cs="Microsoft YaHei"/>
          <w:color w:val="0E101A"/>
          <w:sz w:val="20"/>
          <w:szCs w:val="20"/>
        </w:rPr>
        <w:t xml:space="preserve">que </w:t>
      </w:r>
      <w:r w:rsidRPr="437DC090" w:rsidR="00D47D99">
        <w:rPr>
          <w:rFonts w:ascii="Microsoft YaHei" w:hAnsi="Microsoft YaHei" w:eastAsia="Microsoft YaHei" w:cs="Microsoft YaHei"/>
          <w:color w:val="0E101A"/>
          <w:sz w:val="20"/>
          <w:szCs w:val="20"/>
        </w:rPr>
        <w:t>generan 30</w:t>
      </w:r>
      <w:r w:rsidRPr="437DC090" w:rsidR="00D47D99">
        <w:rPr>
          <w:rFonts w:ascii="Microsoft YaHei" w:hAnsi="Microsoft YaHei" w:eastAsia="Microsoft YaHei" w:cs="Microsoft YaHei"/>
          <w:color w:val="0E101A"/>
          <w:sz w:val="20"/>
          <w:szCs w:val="20"/>
        </w:rPr>
        <w:t>8</w:t>
      </w:r>
      <w:r w:rsidRPr="437DC090" w:rsidR="00D47D99">
        <w:rPr>
          <w:rFonts w:ascii="Microsoft YaHei" w:hAnsi="Microsoft YaHei" w:eastAsia="Microsoft YaHei" w:cs="Microsoft YaHei"/>
          <w:color w:val="0E101A"/>
          <w:sz w:val="20"/>
          <w:szCs w:val="20"/>
        </w:rPr>
        <w:t xml:space="preserve"> caballos de potencia y 3</w:t>
      </w:r>
      <w:r w:rsidRPr="437DC090" w:rsidR="00D47D99">
        <w:rPr>
          <w:rFonts w:ascii="Microsoft YaHei" w:hAnsi="Microsoft YaHei" w:eastAsia="Microsoft YaHei" w:cs="Microsoft YaHei"/>
          <w:color w:val="0E101A"/>
          <w:sz w:val="20"/>
          <w:szCs w:val="20"/>
        </w:rPr>
        <w:t>8</w:t>
      </w:r>
      <w:r w:rsidRPr="437DC090" w:rsidR="00D47D99">
        <w:rPr>
          <w:rFonts w:ascii="Microsoft YaHei" w:hAnsi="Microsoft YaHei" w:eastAsia="Microsoft YaHei" w:cs="Microsoft YaHei"/>
          <w:color w:val="0E101A"/>
          <w:sz w:val="20"/>
          <w:szCs w:val="20"/>
        </w:rPr>
        <w:t>6 libras pie de torque. Su transmisión híbrida DHT, palanca de cambios tipo E-</w:t>
      </w:r>
      <w:r w:rsidRPr="437DC090" w:rsidR="00D47D99">
        <w:rPr>
          <w:rFonts w:ascii="Microsoft YaHei" w:hAnsi="Microsoft YaHei" w:eastAsia="Microsoft YaHei" w:cs="Microsoft YaHei"/>
          <w:color w:val="0E101A"/>
          <w:sz w:val="20"/>
          <w:szCs w:val="20"/>
        </w:rPr>
        <w:t>Shif</w:t>
      </w:r>
      <w:r w:rsidRPr="437DC090" w:rsidR="00D47D99">
        <w:rPr>
          <w:rFonts w:ascii="Microsoft YaHei" w:hAnsi="Microsoft YaHei" w:eastAsia="Microsoft YaHei" w:cs="Microsoft YaHei"/>
          <w:color w:val="0E101A"/>
          <w:sz w:val="20"/>
          <w:szCs w:val="20"/>
        </w:rPr>
        <w:t xml:space="preserve"> y dirección asistida eléctricamente optimizan el manejo en cualquier </w:t>
      </w:r>
      <w:r w:rsidRPr="437DC090" w:rsidR="00D47D99">
        <w:rPr>
          <w:rFonts w:ascii="Microsoft YaHei" w:hAnsi="Microsoft YaHei" w:eastAsia="Microsoft YaHei" w:cs="Microsoft YaHei"/>
          <w:color w:val="0E101A"/>
          <w:sz w:val="20"/>
          <w:szCs w:val="20"/>
        </w:rPr>
        <w:t>situación</w:t>
      </w:r>
      <w:r w:rsidRPr="437DC090" w:rsidR="00D47D99">
        <w:rPr>
          <w:rFonts w:ascii="Microsoft YaHei" w:hAnsi="Microsoft YaHei" w:eastAsia="Microsoft YaHei" w:cs="Microsoft YaHei"/>
          <w:color w:val="0E101A"/>
          <w:sz w:val="20"/>
          <w:szCs w:val="20"/>
        </w:rPr>
        <w:t xml:space="preserve">. Además, equipa un sistema de conectividad inalámbrica compatible con </w:t>
      </w:r>
      <w:r w:rsidRPr="437DC090" w:rsidR="00D47D99">
        <w:rPr>
          <w:rFonts w:ascii="Microsoft YaHei" w:hAnsi="Microsoft YaHei" w:eastAsia="Microsoft YaHei" w:cs="Microsoft YaHei"/>
          <w:color w:val="0E101A"/>
          <w:sz w:val="20"/>
          <w:szCs w:val="20"/>
        </w:rPr>
        <w:t xml:space="preserve">Apple </w:t>
      </w:r>
      <w:r w:rsidRPr="437DC090" w:rsidR="00D47D99">
        <w:rPr>
          <w:rFonts w:ascii="Microsoft YaHei" w:hAnsi="Microsoft YaHei" w:eastAsia="Microsoft YaHei" w:cs="Microsoft YaHei"/>
          <w:color w:val="0E101A"/>
          <w:sz w:val="20"/>
          <w:szCs w:val="20"/>
        </w:rPr>
        <w:t>CarPlay</w:t>
      </w:r>
      <w:r w:rsidRPr="437DC090" w:rsidR="00D47D99">
        <w:rPr>
          <w:rFonts w:ascii="Microsoft YaHei" w:hAnsi="Microsoft YaHei" w:eastAsia="Microsoft YaHei" w:cs="Microsoft YaHei"/>
          <w:color w:val="0E101A"/>
          <w:sz w:val="20"/>
          <w:szCs w:val="20"/>
        </w:rPr>
        <w:t xml:space="preserve">® y Android Auto®, lo que facilita la vinculación con </w:t>
      </w:r>
      <w:r w:rsidRPr="437DC090" w:rsidR="00D47D99">
        <w:rPr>
          <w:rFonts w:ascii="Microsoft YaHei" w:hAnsi="Microsoft YaHei" w:eastAsia="Microsoft YaHei" w:cs="Microsoft YaHei"/>
          <w:i w:val="1"/>
          <w:iCs w:val="1"/>
          <w:color w:val="0E101A"/>
          <w:sz w:val="20"/>
          <w:szCs w:val="20"/>
        </w:rPr>
        <w:t xml:space="preserve">smartphones </w:t>
      </w:r>
      <w:r w:rsidRPr="437DC090" w:rsidR="00D47D99">
        <w:rPr>
          <w:rFonts w:ascii="Microsoft YaHei" w:hAnsi="Microsoft YaHei" w:eastAsia="Microsoft YaHei" w:cs="Microsoft YaHei"/>
          <w:color w:val="0E101A"/>
          <w:sz w:val="20"/>
          <w:szCs w:val="20"/>
        </w:rPr>
        <w:t xml:space="preserve">para tener un control de entretenimiento más </w:t>
      </w:r>
      <w:r w:rsidRPr="437DC090" w:rsidR="5CC5880A">
        <w:rPr>
          <w:rFonts w:ascii="Microsoft YaHei" w:hAnsi="Microsoft YaHei" w:eastAsia="Microsoft YaHei" w:cs="Microsoft YaHei"/>
          <w:color w:val="0E101A"/>
          <w:sz w:val="20"/>
          <w:szCs w:val="20"/>
        </w:rPr>
        <w:t>práctico,</w:t>
      </w:r>
      <w:r w:rsidRPr="437DC090" w:rsidR="00D47D99">
        <w:rPr>
          <w:rFonts w:ascii="Microsoft YaHei" w:hAnsi="Microsoft YaHei" w:eastAsia="Microsoft YaHei" w:cs="Microsoft YaHei"/>
          <w:color w:val="0E101A"/>
          <w:sz w:val="20"/>
          <w:szCs w:val="20"/>
        </w:rPr>
        <w:t xml:space="preserve"> así como la integración de </w:t>
      </w:r>
      <w:r w:rsidRPr="437DC090" w:rsidR="00D47D99">
        <w:rPr>
          <w:rFonts w:ascii="Microsoft YaHei" w:hAnsi="Microsoft YaHei" w:eastAsia="Microsoft YaHei" w:cs="Microsoft YaHei"/>
          <w:color w:val="0E101A"/>
          <w:sz w:val="20"/>
          <w:szCs w:val="20"/>
        </w:rPr>
        <w:t xml:space="preserve">un </w:t>
      </w:r>
      <w:r w:rsidRPr="437DC090" w:rsidR="00D47D99">
        <w:rPr>
          <w:rFonts w:ascii="Microsoft YaHei" w:hAnsi="Microsoft YaHei" w:eastAsia="Microsoft YaHei" w:cs="Microsoft YaHei"/>
          <w:color w:val="0E101A"/>
          <w:sz w:val="20"/>
          <w:szCs w:val="20"/>
        </w:rPr>
        <w:t>sistema de masaje para el copiloto</w:t>
      </w:r>
      <w:r w:rsidRPr="437DC090" w:rsidR="00AB3977">
        <w:rPr>
          <w:rFonts w:ascii="Microsoft YaHei" w:hAnsi="Microsoft YaHei" w:eastAsia="Microsoft YaHei" w:cs="Microsoft YaHei"/>
          <w:color w:val="0E101A"/>
          <w:sz w:val="20"/>
          <w:szCs w:val="20"/>
        </w:rPr>
        <w:t>; el</w:t>
      </w:r>
      <w:r w:rsidRPr="437DC090" w:rsidR="004A182E">
        <w:rPr>
          <w:rFonts w:ascii="Microsoft YaHei" w:hAnsi="Microsoft YaHei" w:eastAsia="Microsoft YaHei" w:cs="Microsoft YaHei"/>
          <w:color w:val="0E101A"/>
          <w:sz w:val="20"/>
          <w:szCs w:val="20"/>
        </w:rPr>
        <w:t xml:space="preserve"> costo de</w:t>
      </w:r>
      <w:r w:rsidRPr="437DC090" w:rsidR="00AB3977">
        <w:rPr>
          <w:rFonts w:ascii="Microsoft YaHei" w:hAnsi="Microsoft YaHei" w:eastAsia="Microsoft YaHei" w:cs="Microsoft YaHei"/>
          <w:color w:val="0E101A"/>
          <w:sz w:val="20"/>
          <w:szCs w:val="20"/>
        </w:rPr>
        <w:t xml:space="preserve"> la </w:t>
      </w:r>
      <w:r w:rsidRPr="437DC090" w:rsidR="00AB3977">
        <w:rPr>
          <w:rFonts w:ascii="Microsoft YaHei" w:hAnsi="Microsoft YaHei" w:eastAsia="Microsoft YaHei" w:cs="Microsoft YaHei"/>
          <w:color w:val="0E101A"/>
          <w:sz w:val="20"/>
          <w:szCs w:val="20"/>
        </w:rPr>
        <w:t>Tiggo</w:t>
      </w:r>
      <w:r w:rsidRPr="437DC090" w:rsidR="00AB3977">
        <w:rPr>
          <w:rFonts w:ascii="Microsoft YaHei" w:hAnsi="Microsoft YaHei" w:eastAsia="Microsoft YaHei" w:cs="Microsoft YaHei"/>
          <w:color w:val="0E101A"/>
          <w:sz w:val="20"/>
          <w:szCs w:val="20"/>
        </w:rPr>
        <w:t xml:space="preserve"> 8 Pro PHEV 2025 es de</w:t>
      </w:r>
      <w:r w:rsidRPr="437DC090" w:rsidR="004A182E">
        <w:rPr>
          <w:rFonts w:ascii="Microsoft YaHei" w:hAnsi="Microsoft YaHei" w:eastAsia="Microsoft YaHei" w:cs="Microsoft YaHei"/>
          <w:color w:val="0E101A"/>
          <w:sz w:val="20"/>
          <w:szCs w:val="20"/>
        </w:rPr>
        <w:t xml:space="preserve"> </w:t>
      </w:r>
      <w:r w:rsidRPr="437DC090" w:rsidR="004A182E">
        <w:rPr>
          <w:rFonts w:ascii="Microsoft YaHei" w:hAnsi="Microsoft YaHei" w:eastAsia="Microsoft YaHei" w:cs="Microsoft YaHei"/>
          <w:b w:val="1"/>
          <w:bCs w:val="1"/>
          <w:color w:val="0E101A"/>
          <w:sz w:val="20"/>
          <w:szCs w:val="20"/>
        </w:rPr>
        <w:t>$899,900.00</w:t>
      </w:r>
    </w:p>
    <w:p w:rsidR="00D47D99" w:rsidP="00D47D99" w:rsidRDefault="00D47D99" w14:paraId="182E394C" w14:textId="77777777">
      <w:pPr>
        <w:spacing w:after="0" w:line="240" w:lineRule="auto"/>
        <w:jc w:val="both"/>
        <w:rPr>
          <w:rFonts w:ascii="Microsoft YaHei" w:hAnsi="Microsoft YaHei" w:eastAsia="Microsoft YaHei" w:cs="Microsoft YaHei"/>
          <w:color w:val="0E101A"/>
          <w:sz w:val="20"/>
          <w:szCs w:val="20"/>
          <w:lang w:val="es-ES"/>
        </w:rPr>
      </w:pPr>
    </w:p>
    <w:p w:rsidR="00D47D99" w:rsidP="00D47D99" w:rsidRDefault="00D47D99" w14:paraId="0743BC73" w14:textId="77777777">
      <w:pPr>
        <w:spacing w:after="0" w:line="240" w:lineRule="auto"/>
        <w:jc w:val="both"/>
        <w:rPr>
          <w:rFonts w:ascii="Microsoft YaHei" w:hAnsi="Microsoft YaHei" w:eastAsia="Microsoft YaHei" w:cs="Microsoft YaHei"/>
          <w:color w:val="0E101A"/>
          <w:sz w:val="20"/>
          <w:szCs w:val="20"/>
        </w:rPr>
      </w:pPr>
      <w:r w:rsidRPr="64DCFDAA">
        <w:rPr>
          <w:rFonts w:ascii="Microsoft YaHei" w:hAnsi="Microsoft YaHei" w:eastAsia="Microsoft YaHei" w:cs="Microsoft YaHei"/>
          <w:color w:val="0E101A"/>
          <w:sz w:val="20"/>
          <w:szCs w:val="20"/>
        </w:rPr>
        <w:t xml:space="preserve">Al evento asistió </w:t>
      </w:r>
      <w:proofErr w:type="spellStart"/>
      <w:r w:rsidRPr="64DCFDAA">
        <w:rPr>
          <w:rFonts w:ascii="Microsoft YaHei" w:hAnsi="Microsoft YaHei" w:eastAsia="Microsoft YaHei" w:cs="Microsoft YaHei"/>
          <w:color w:val="0E101A"/>
          <w:sz w:val="20"/>
          <w:szCs w:val="20"/>
        </w:rPr>
        <w:t>Svein</w:t>
      </w:r>
      <w:proofErr w:type="spellEnd"/>
      <w:r w:rsidRPr="64DCFDAA">
        <w:rPr>
          <w:rFonts w:ascii="Microsoft YaHei" w:hAnsi="Microsoft YaHei" w:eastAsia="Microsoft YaHei" w:cs="Microsoft YaHei"/>
          <w:color w:val="0E101A"/>
          <w:sz w:val="20"/>
          <w:szCs w:val="20"/>
        </w:rPr>
        <w:t xml:space="preserve"> </w:t>
      </w:r>
      <w:proofErr w:type="spellStart"/>
      <w:r w:rsidRPr="64DCFDAA">
        <w:rPr>
          <w:rFonts w:ascii="Microsoft YaHei" w:hAnsi="Microsoft YaHei" w:eastAsia="Microsoft YaHei" w:cs="Microsoft YaHei"/>
          <w:color w:val="0E101A"/>
          <w:sz w:val="20"/>
          <w:szCs w:val="20"/>
        </w:rPr>
        <w:t>Azcué</w:t>
      </w:r>
      <w:proofErr w:type="spellEnd"/>
      <w:r w:rsidRPr="64DCFDAA">
        <w:rPr>
          <w:rFonts w:ascii="Microsoft YaHei" w:hAnsi="Microsoft YaHei" w:eastAsia="Microsoft YaHei" w:cs="Microsoft YaHei"/>
          <w:color w:val="0E101A"/>
          <w:sz w:val="20"/>
          <w:szCs w:val="20"/>
        </w:rPr>
        <w:t>, vicepresidente de Operaciones en Chirey</w:t>
      </w:r>
      <w:r>
        <w:rPr>
          <w:rFonts w:ascii="Microsoft YaHei" w:hAnsi="Microsoft YaHei" w:eastAsia="Microsoft YaHei" w:cs="Microsoft YaHei"/>
          <w:color w:val="0E101A"/>
          <w:sz w:val="20"/>
          <w:szCs w:val="20"/>
        </w:rPr>
        <w:t xml:space="preserve"> Motor</w:t>
      </w:r>
      <w:r w:rsidRPr="64DCFDAA">
        <w:rPr>
          <w:rFonts w:ascii="Microsoft YaHei" w:hAnsi="Microsoft YaHei" w:eastAsia="Microsoft YaHei" w:cs="Microsoft YaHei"/>
          <w:color w:val="0E101A"/>
          <w:sz w:val="20"/>
          <w:szCs w:val="20"/>
        </w:rPr>
        <w:t xml:space="preserve"> México, quien recién se integró al equipo para fortalecer la presencia de la firma china de alcance global en el mercado mexicano. Su objetivo es reafirmar a Chirey como un líder del sector automotriz y fortalecer su presencia en México a través de tres pilares fundamentales: la consolidación operativa, la excelencia enfocada en la experiencia del cliente y la optimización de procesos.</w:t>
      </w:r>
    </w:p>
    <w:p w:rsidR="3E1B9FF1" w:rsidP="64DCFDAA" w:rsidRDefault="3E1B9FF1" w14:paraId="6619F83B" w14:textId="1B03CF56">
      <w:pPr>
        <w:spacing w:after="0" w:line="240" w:lineRule="auto"/>
        <w:jc w:val="both"/>
        <w:rPr>
          <w:rFonts w:ascii="Microsoft YaHei" w:hAnsi="Microsoft YaHei" w:eastAsia="Microsoft YaHei" w:cs="Microsoft YaHei"/>
          <w:i/>
          <w:iCs/>
          <w:color w:val="0E101A"/>
          <w:sz w:val="20"/>
          <w:szCs w:val="20"/>
        </w:rPr>
      </w:pPr>
    </w:p>
    <w:p w:rsidR="3E1B9FF1" w:rsidP="3CEC2290" w:rsidRDefault="08B835A3" w14:paraId="0C74A8A2" w14:textId="50734377">
      <w:pPr>
        <w:spacing w:after="0" w:line="240" w:lineRule="auto"/>
        <w:jc w:val="both"/>
        <w:rPr>
          <w:rFonts w:ascii="Microsoft YaHei" w:hAnsi="Microsoft YaHei" w:eastAsia="Microsoft YaHei" w:cs="Microsoft YaHei"/>
          <w:color w:val="0E101A"/>
          <w:sz w:val="20"/>
          <w:szCs w:val="20"/>
        </w:rPr>
      </w:pPr>
      <w:r w:rsidRPr="64DCFDAA">
        <w:rPr>
          <w:rFonts w:ascii="Microsoft YaHei" w:hAnsi="Microsoft YaHei" w:eastAsia="Microsoft YaHei" w:cs="Microsoft YaHei"/>
          <w:i/>
          <w:iCs/>
          <w:color w:val="0E101A"/>
          <w:sz w:val="20"/>
          <w:szCs w:val="20"/>
        </w:rPr>
        <w:t>“</w:t>
      </w:r>
      <w:r w:rsidRPr="64DCFDAA" w:rsidR="5D19F111">
        <w:rPr>
          <w:rFonts w:ascii="Microsoft YaHei" w:hAnsi="Microsoft YaHei" w:eastAsia="Microsoft YaHei" w:cs="Microsoft YaHei"/>
          <w:i/>
          <w:iCs/>
          <w:color w:val="0E101A"/>
          <w:sz w:val="20"/>
          <w:szCs w:val="20"/>
        </w:rPr>
        <w:t>Nuestr</w:t>
      </w:r>
      <w:r w:rsidRPr="64DCFDAA" w:rsidR="407BDEB6">
        <w:rPr>
          <w:rFonts w:ascii="Microsoft YaHei" w:hAnsi="Microsoft YaHei" w:eastAsia="Microsoft YaHei" w:cs="Microsoft YaHei"/>
          <w:i/>
          <w:iCs/>
          <w:color w:val="0E101A"/>
          <w:sz w:val="20"/>
          <w:szCs w:val="20"/>
        </w:rPr>
        <w:t>o</w:t>
      </w:r>
      <w:r w:rsidRPr="64DCFDAA" w:rsidR="5D19F111">
        <w:rPr>
          <w:rFonts w:ascii="Microsoft YaHei" w:hAnsi="Microsoft YaHei" w:eastAsia="Microsoft YaHei" w:cs="Microsoft YaHei"/>
          <w:i/>
          <w:iCs/>
          <w:color w:val="0E101A"/>
          <w:sz w:val="20"/>
          <w:szCs w:val="20"/>
        </w:rPr>
        <w:t xml:space="preserve"> propósito es liderar una visión de nueva energía en el sector automotriz. </w:t>
      </w:r>
      <w:r w:rsidRPr="64DCFDAA" w:rsidR="164AB94D">
        <w:rPr>
          <w:rFonts w:ascii="Microsoft YaHei" w:hAnsi="Microsoft YaHei" w:eastAsia="Microsoft YaHei" w:cs="Microsoft YaHei"/>
          <w:i/>
          <w:iCs/>
          <w:color w:val="0E101A"/>
          <w:sz w:val="20"/>
          <w:szCs w:val="20"/>
        </w:rPr>
        <w:t xml:space="preserve">Por eso, </w:t>
      </w:r>
      <w:r w:rsidRPr="64DCFDAA" w:rsidR="4F5DC59D">
        <w:rPr>
          <w:rFonts w:ascii="Microsoft YaHei" w:hAnsi="Microsoft YaHei" w:eastAsia="Microsoft YaHei" w:cs="Microsoft YaHei"/>
          <w:i/>
          <w:iCs/>
          <w:color w:val="0E101A"/>
          <w:sz w:val="20"/>
          <w:szCs w:val="20"/>
        </w:rPr>
        <w:t>nos llena de emoción compartir la versión mejorada de la TIGGO 8 Pro PHEV</w:t>
      </w:r>
      <w:r w:rsidR="00AB3977">
        <w:rPr>
          <w:rFonts w:ascii="Microsoft YaHei" w:hAnsi="Microsoft YaHei" w:eastAsia="Microsoft YaHei" w:cs="Microsoft YaHei"/>
          <w:i/>
          <w:iCs/>
          <w:color w:val="0E101A"/>
          <w:sz w:val="20"/>
          <w:szCs w:val="20"/>
        </w:rPr>
        <w:t xml:space="preserve"> 2025</w:t>
      </w:r>
      <w:r w:rsidRPr="64DCFDAA" w:rsidR="4F5DC59D">
        <w:rPr>
          <w:rFonts w:ascii="Microsoft YaHei" w:hAnsi="Microsoft YaHei" w:eastAsia="Microsoft YaHei" w:cs="Microsoft YaHei"/>
          <w:i/>
          <w:iCs/>
          <w:color w:val="0E101A"/>
          <w:sz w:val="20"/>
          <w:szCs w:val="20"/>
        </w:rPr>
        <w:t xml:space="preserve">, </w:t>
      </w:r>
      <w:r w:rsidRPr="64DCFDAA" w:rsidR="16708632">
        <w:rPr>
          <w:rFonts w:ascii="Microsoft YaHei" w:hAnsi="Microsoft YaHei" w:eastAsia="Microsoft YaHei" w:cs="Microsoft YaHei"/>
          <w:i/>
          <w:iCs/>
          <w:color w:val="0E101A"/>
          <w:sz w:val="20"/>
          <w:szCs w:val="20"/>
        </w:rPr>
        <w:t xml:space="preserve">la cual ofrece una experiencia </w:t>
      </w:r>
      <w:r w:rsidR="00AB3977">
        <w:rPr>
          <w:rFonts w:ascii="Microsoft YaHei" w:hAnsi="Microsoft YaHei" w:eastAsia="Microsoft YaHei" w:cs="Microsoft YaHei"/>
          <w:i/>
          <w:iCs/>
          <w:color w:val="0E101A"/>
          <w:sz w:val="20"/>
          <w:szCs w:val="20"/>
        </w:rPr>
        <w:t>al</w:t>
      </w:r>
      <w:r w:rsidRPr="64DCFDAA" w:rsidR="16708632">
        <w:rPr>
          <w:rFonts w:ascii="Microsoft YaHei" w:hAnsi="Microsoft YaHei" w:eastAsia="Microsoft YaHei" w:cs="Microsoft YaHei"/>
          <w:i/>
          <w:iCs/>
          <w:color w:val="0E101A"/>
          <w:sz w:val="20"/>
          <w:szCs w:val="20"/>
        </w:rPr>
        <w:t xml:space="preserve"> usuario sin igual y </w:t>
      </w:r>
      <w:r w:rsidR="00AB3977">
        <w:rPr>
          <w:rFonts w:ascii="Microsoft YaHei" w:hAnsi="Microsoft YaHei" w:eastAsia="Microsoft YaHei" w:cs="Microsoft YaHei"/>
          <w:i/>
          <w:iCs/>
          <w:color w:val="0E101A"/>
          <w:sz w:val="20"/>
          <w:szCs w:val="20"/>
        </w:rPr>
        <w:t>redefine nuestra estrategia con vehículos sustentables</w:t>
      </w:r>
      <w:r w:rsidRPr="64DCFDAA" w:rsidR="39E0F8AF">
        <w:rPr>
          <w:rFonts w:ascii="Microsoft YaHei" w:hAnsi="Microsoft YaHei" w:eastAsia="Microsoft YaHei" w:cs="Microsoft YaHei"/>
          <w:i/>
          <w:iCs/>
          <w:color w:val="0E101A"/>
          <w:sz w:val="20"/>
          <w:szCs w:val="20"/>
        </w:rPr>
        <w:t xml:space="preserve">. </w:t>
      </w:r>
      <w:r w:rsidRPr="64DCFDAA" w:rsidR="40A90BD2">
        <w:rPr>
          <w:rFonts w:ascii="Microsoft YaHei" w:hAnsi="Microsoft YaHei" w:eastAsia="Microsoft YaHei" w:cs="Microsoft YaHei"/>
          <w:i/>
          <w:iCs/>
          <w:color w:val="0E101A"/>
          <w:sz w:val="20"/>
          <w:szCs w:val="20"/>
        </w:rPr>
        <w:t xml:space="preserve">En Chirey, cada vehículo </w:t>
      </w:r>
      <w:r w:rsidRPr="64DCFDAA" w:rsidR="4AF93E7E">
        <w:rPr>
          <w:rFonts w:ascii="Microsoft YaHei" w:hAnsi="Microsoft YaHei" w:eastAsia="Microsoft YaHei" w:cs="Microsoft YaHei"/>
          <w:i/>
          <w:iCs/>
          <w:color w:val="0E101A"/>
          <w:sz w:val="20"/>
          <w:szCs w:val="20"/>
        </w:rPr>
        <w:t xml:space="preserve">fusiona el </w:t>
      </w:r>
      <w:r w:rsidRPr="64DCFDAA" w:rsidR="40A90BD2">
        <w:rPr>
          <w:rFonts w:ascii="Microsoft YaHei" w:hAnsi="Microsoft YaHei" w:eastAsia="Microsoft YaHei" w:cs="Microsoft YaHei"/>
          <w:i/>
          <w:iCs/>
          <w:color w:val="0E101A"/>
          <w:sz w:val="20"/>
          <w:szCs w:val="20"/>
        </w:rPr>
        <w:t xml:space="preserve">diseño vanguardista, </w:t>
      </w:r>
      <w:r w:rsidRPr="64DCFDAA" w:rsidR="3211C0CB">
        <w:rPr>
          <w:rFonts w:ascii="Microsoft YaHei" w:hAnsi="Microsoft YaHei" w:eastAsia="Microsoft YaHei" w:cs="Microsoft YaHei"/>
          <w:i/>
          <w:iCs/>
          <w:color w:val="0E101A"/>
          <w:sz w:val="20"/>
          <w:szCs w:val="20"/>
        </w:rPr>
        <w:t xml:space="preserve">la </w:t>
      </w:r>
      <w:r w:rsidRPr="64DCFDAA" w:rsidR="40A90BD2">
        <w:rPr>
          <w:rFonts w:ascii="Microsoft YaHei" w:hAnsi="Microsoft YaHei" w:eastAsia="Microsoft YaHei" w:cs="Microsoft YaHei"/>
          <w:i/>
          <w:iCs/>
          <w:color w:val="0E101A"/>
          <w:sz w:val="20"/>
          <w:szCs w:val="20"/>
        </w:rPr>
        <w:t>tecnología de punta</w:t>
      </w:r>
      <w:r w:rsidRPr="64DCFDAA" w:rsidR="26772DBF">
        <w:rPr>
          <w:rFonts w:ascii="Microsoft YaHei" w:hAnsi="Microsoft YaHei" w:eastAsia="Microsoft YaHei" w:cs="Microsoft YaHei"/>
          <w:i/>
          <w:iCs/>
          <w:color w:val="0E101A"/>
          <w:sz w:val="20"/>
          <w:szCs w:val="20"/>
        </w:rPr>
        <w:t xml:space="preserve"> que nos distingue</w:t>
      </w:r>
      <w:r w:rsidRPr="64DCFDAA" w:rsidR="365CB8C4">
        <w:rPr>
          <w:rFonts w:ascii="Microsoft YaHei" w:hAnsi="Microsoft YaHei" w:eastAsia="Microsoft YaHei" w:cs="Microsoft YaHei"/>
          <w:i/>
          <w:iCs/>
          <w:color w:val="0E101A"/>
          <w:sz w:val="20"/>
          <w:szCs w:val="20"/>
        </w:rPr>
        <w:t>, el enfoque de calidad y experiencia en el usuario</w:t>
      </w:r>
      <w:r w:rsidRPr="64DCFDAA" w:rsidR="32A5340A">
        <w:rPr>
          <w:rFonts w:ascii="Microsoft YaHei" w:hAnsi="Microsoft YaHei" w:eastAsia="Microsoft YaHei" w:cs="Microsoft YaHei"/>
          <w:i/>
          <w:iCs/>
          <w:color w:val="0E101A"/>
          <w:sz w:val="20"/>
          <w:szCs w:val="20"/>
        </w:rPr>
        <w:t>”</w:t>
      </w:r>
      <w:r w:rsidRPr="64DCFDAA" w:rsidR="50F17BB6">
        <w:rPr>
          <w:rFonts w:ascii="Microsoft YaHei" w:hAnsi="Microsoft YaHei" w:eastAsia="Microsoft YaHei" w:cs="Microsoft YaHei"/>
          <w:color w:val="0E101A"/>
          <w:sz w:val="20"/>
          <w:szCs w:val="20"/>
        </w:rPr>
        <w:t xml:space="preserve">, mencionó </w:t>
      </w:r>
      <w:proofErr w:type="spellStart"/>
      <w:r w:rsidRPr="64DCFDAA" w:rsidR="3EF5C80A">
        <w:rPr>
          <w:rFonts w:ascii="Microsoft YaHei" w:hAnsi="Microsoft YaHei" w:eastAsia="Microsoft YaHei" w:cs="Microsoft YaHei"/>
          <w:color w:val="0E101A"/>
          <w:sz w:val="20"/>
          <w:szCs w:val="20"/>
        </w:rPr>
        <w:t>Svein</w:t>
      </w:r>
      <w:proofErr w:type="spellEnd"/>
      <w:r w:rsidRPr="64DCFDAA" w:rsidR="3EF5C80A">
        <w:rPr>
          <w:rFonts w:ascii="Microsoft YaHei" w:hAnsi="Microsoft YaHei" w:eastAsia="Microsoft YaHei" w:cs="Microsoft YaHei"/>
          <w:color w:val="0E101A"/>
          <w:sz w:val="20"/>
          <w:szCs w:val="20"/>
        </w:rPr>
        <w:t xml:space="preserve"> </w:t>
      </w:r>
      <w:proofErr w:type="spellStart"/>
      <w:r w:rsidRPr="64DCFDAA" w:rsidR="3EF5C80A">
        <w:rPr>
          <w:rFonts w:ascii="Microsoft YaHei" w:hAnsi="Microsoft YaHei" w:eastAsia="Microsoft YaHei" w:cs="Microsoft YaHei"/>
          <w:color w:val="0E101A"/>
          <w:sz w:val="20"/>
          <w:szCs w:val="20"/>
        </w:rPr>
        <w:t>Azcué</w:t>
      </w:r>
      <w:proofErr w:type="spellEnd"/>
      <w:r w:rsidRPr="64DCFDAA" w:rsidR="3EF5C80A">
        <w:rPr>
          <w:rFonts w:ascii="Microsoft YaHei" w:hAnsi="Microsoft YaHei" w:eastAsia="Microsoft YaHei" w:cs="Microsoft YaHei"/>
          <w:color w:val="0E101A"/>
          <w:sz w:val="20"/>
          <w:szCs w:val="20"/>
        </w:rPr>
        <w:t>.</w:t>
      </w:r>
    </w:p>
    <w:p w:rsidR="64DCFDAA" w:rsidP="64DCFDAA" w:rsidRDefault="64DCFDAA" w14:paraId="1610F740" w14:textId="3FDE3555">
      <w:pPr>
        <w:spacing w:after="0" w:line="240" w:lineRule="auto"/>
        <w:jc w:val="both"/>
        <w:rPr>
          <w:rFonts w:ascii="Microsoft YaHei" w:hAnsi="Microsoft YaHei" w:eastAsia="Microsoft YaHei" w:cs="Microsoft YaHei"/>
          <w:color w:val="0E101A"/>
          <w:sz w:val="20"/>
          <w:szCs w:val="20"/>
        </w:rPr>
      </w:pPr>
    </w:p>
    <w:p w:rsidR="3CEC2290" w:rsidP="3CEC2290" w:rsidRDefault="00D47D99" w14:paraId="44A1825B" w14:textId="3AC28157">
      <w:pPr>
        <w:spacing w:after="0" w:line="240" w:lineRule="auto"/>
        <w:jc w:val="both"/>
        <w:rPr>
          <w:rFonts w:ascii="Microsoft YaHei" w:hAnsi="Microsoft YaHei" w:eastAsia="Microsoft YaHei" w:cs="Microsoft YaHei"/>
          <w:color w:val="0E101A"/>
          <w:sz w:val="20"/>
          <w:szCs w:val="20"/>
        </w:rPr>
      </w:pPr>
      <w:r>
        <w:rPr>
          <w:rFonts w:ascii="Microsoft YaHei" w:hAnsi="Microsoft YaHei" w:eastAsia="Microsoft YaHei" w:cs="Microsoft YaHei"/>
          <w:color w:val="0E101A"/>
          <w:sz w:val="20"/>
          <w:szCs w:val="20"/>
          <w:lang w:val="es-ES"/>
        </w:rPr>
        <w:lastRenderedPageBreak/>
        <w:t xml:space="preserve"> </w:t>
      </w:r>
    </w:p>
    <w:p w:rsidR="6C0DD162" w:rsidP="3CEC2290" w:rsidRDefault="6C0DD162" w14:paraId="579FAC23" w14:textId="74B34CAC">
      <w:pPr>
        <w:spacing w:after="0" w:line="240" w:lineRule="auto"/>
        <w:jc w:val="both"/>
        <w:rPr>
          <w:rFonts w:ascii="Microsoft YaHei" w:hAnsi="Microsoft YaHei" w:eastAsia="Microsoft YaHei" w:cs="Microsoft YaHei"/>
          <w:b/>
          <w:bCs/>
          <w:color w:val="0E101A"/>
          <w:sz w:val="20"/>
          <w:szCs w:val="20"/>
        </w:rPr>
      </w:pPr>
      <w:r w:rsidRPr="3CEC2290">
        <w:rPr>
          <w:rFonts w:ascii="Microsoft YaHei" w:hAnsi="Microsoft YaHei" w:eastAsia="Microsoft YaHei" w:cs="Microsoft YaHei"/>
          <w:b/>
          <w:bCs/>
          <w:color w:val="0E101A"/>
          <w:sz w:val="20"/>
          <w:szCs w:val="20"/>
        </w:rPr>
        <w:t>El impulso a la formación continua</w:t>
      </w:r>
    </w:p>
    <w:p w:rsidR="3CEC2290" w:rsidP="3CEC2290" w:rsidRDefault="3CEC2290" w14:paraId="67212EDC" w14:textId="2AD2491E">
      <w:pPr>
        <w:spacing w:after="0" w:line="240" w:lineRule="auto"/>
        <w:jc w:val="both"/>
        <w:rPr>
          <w:rFonts w:ascii="Microsoft YaHei" w:hAnsi="Microsoft YaHei" w:eastAsia="Microsoft YaHei" w:cs="Microsoft YaHei"/>
          <w:color w:val="0E101A"/>
          <w:sz w:val="20"/>
          <w:szCs w:val="20"/>
        </w:rPr>
      </w:pPr>
    </w:p>
    <w:p w:rsidR="6C0DD162" w:rsidP="3CEC2290" w:rsidRDefault="6C0DD162" w14:paraId="45B7FA66" w14:textId="44FD1D00">
      <w:pPr>
        <w:spacing w:after="0" w:line="240" w:lineRule="auto"/>
        <w:jc w:val="both"/>
        <w:rPr>
          <w:rFonts w:ascii="Microsoft YaHei" w:hAnsi="Microsoft YaHei" w:eastAsia="Microsoft YaHei" w:cs="Microsoft YaHei"/>
          <w:color w:val="0E101A"/>
          <w:sz w:val="20"/>
          <w:szCs w:val="20"/>
        </w:rPr>
      </w:pPr>
      <w:r w:rsidRPr="64DCFDAA">
        <w:rPr>
          <w:rFonts w:ascii="Microsoft YaHei" w:hAnsi="Microsoft YaHei" w:eastAsia="Microsoft YaHei" w:cs="Microsoft YaHei"/>
          <w:color w:val="0E101A"/>
          <w:sz w:val="20"/>
          <w:szCs w:val="20"/>
        </w:rPr>
        <w:t xml:space="preserve">Adicional </w:t>
      </w:r>
      <w:r w:rsidRPr="64DCFDAA" w:rsidR="41AEEE52">
        <w:rPr>
          <w:rFonts w:ascii="Microsoft YaHei" w:hAnsi="Microsoft YaHei" w:eastAsia="Microsoft YaHei" w:cs="Microsoft YaHei"/>
          <w:color w:val="0E101A"/>
          <w:sz w:val="20"/>
          <w:szCs w:val="20"/>
        </w:rPr>
        <w:t xml:space="preserve">a </w:t>
      </w:r>
      <w:r w:rsidRPr="64DCFDAA" w:rsidR="5593AB88">
        <w:rPr>
          <w:rFonts w:ascii="Microsoft YaHei" w:hAnsi="Microsoft YaHei" w:eastAsia="Microsoft YaHei" w:cs="Microsoft YaHei"/>
          <w:color w:val="0E101A"/>
          <w:sz w:val="20"/>
          <w:szCs w:val="20"/>
        </w:rPr>
        <w:t xml:space="preserve">la actualización </w:t>
      </w:r>
      <w:r w:rsidRPr="64DCFDAA" w:rsidR="4AEBE64E">
        <w:rPr>
          <w:rFonts w:ascii="Microsoft YaHei" w:hAnsi="Microsoft YaHei" w:eastAsia="Microsoft YaHei" w:cs="Microsoft YaHei"/>
          <w:color w:val="0E101A"/>
          <w:sz w:val="20"/>
          <w:szCs w:val="20"/>
        </w:rPr>
        <w:t xml:space="preserve">de la </w:t>
      </w:r>
      <w:r w:rsidRPr="64DCFDAA" w:rsidR="4AEBE64E">
        <w:rPr>
          <w:rFonts w:ascii="Microsoft YaHei" w:hAnsi="Microsoft YaHei" w:eastAsia="Microsoft YaHei" w:cs="Microsoft YaHei"/>
          <w:b/>
          <w:bCs/>
          <w:color w:val="0E101A"/>
          <w:sz w:val="20"/>
          <w:szCs w:val="20"/>
        </w:rPr>
        <w:t>TIGGO 8 Pro PHEV</w:t>
      </w:r>
      <w:r w:rsidR="00D71D10">
        <w:rPr>
          <w:rFonts w:ascii="Microsoft YaHei" w:hAnsi="Microsoft YaHei" w:eastAsia="Microsoft YaHei" w:cs="Microsoft YaHei"/>
          <w:b/>
          <w:bCs/>
          <w:color w:val="0E101A"/>
          <w:sz w:val="20"/>
          <w:szCs w:val="20"/>
        </w:rPr>
        <w:t xml:space="preserve"> 2025</w:t>
      </w:r>
      <w:r w:rsidR="004A182E">
        <w:rPr>
          <w:rFonts w:ascii="Microsoft YaHei" w:hAnsi="Microsoft YaHei" w:eastAsia="Microsoft YaHei" w:cs="Microsoft YaHei"/>
          <w:color w:val="0E101A"/>
          <w:sz w:val="20"/>
          <w:szCs w:val="20"/>
        </w:rPr>
        <w:t xml:space="preserve"> </w:t>
      </w:r>
      <w:r w:rsidR="00D71D10">
        <w:rPr>
          <w:rFonts w:ascii="Microsoft YaHei" w:hAnsi="Microsoft YaHei" w:eastAsia="Microsoft YaHei" w:cs="Microsoft YaHei"/>
          <w:color w:val="0E101A"/>
          <w:sz w:val="20"/>
          <w:szCs w:val="20"/>
        </w:rPr>
        <w:t>el equipo de entrenamiento comercial de Chirey Motor</w:t>
      </w:r>
      <w:r w:rsidRPr="64DCFDAA" w:rsidR="3C5A1CAE">
        <w:rPr>
          <w:rFonts w:ascii="Microsoft YaHei" w:hAnsi="Microsoft YaHei" w:eastAsia="Microsoft YaHei" w:cs="Microsoft YaHei"/>
          <w:color w:val="0E101A"/>
          <w:sz w:val="20"/>
          <w:szCs w:val="20"/>
        </w:rPr>
        <w:t xml:space="preserve"> México</w:t>
      </w:r>
      <w:r w:rsidRPr="64DCFDAA" w:rsidR="58F66B56">
        <w:rPr>
          <w:rFonts w:ascii="Microsoft YaHei" w:hAnsi="Microsoft YaHei" w:eastAsia="Microsoft YaHei" w:cs="Microsoft YaHei"/>
          <w:color w:val="0E101A"/>
          <w:sz w:val="20"/>
          <w:szCs w:val="20"/>
        </w:rPr>
        <w:t xml:space="preserve"> llev</w:t>
      </w:r>
      <w:r w:rsidRPr="64DCFDAA" w:rsidR="28F6364D">
        <w:rPr>
          <w:rFonts w:ascii="Microsoft YaHei" w:hAnsi="Microsoft YaHei" w:eastAsia="Microsoft YaHei" w:cs="Microsoft YaHei"/>
          <w:color w:val="0E101A"/>
          <w:sz w:val="20"/>
          <w:szCs w:val="20"/>
        </w:rPr>
        <w:t>ó a cabo</w:t>
      </w:r>
      <w:r w:rsidRPr="64DCFDAA" w:rsidR="58F66B56">
        <w:rPr>
          <w:rFonts w:ascii="Microsoft YaHei" w:hAnsi="Microsoft YaHei" w:eastAsia="Microsoft YaHei" w:cs="Microsoft YaHei"/>
          <w:color w:val="0E101A"/>
          <w:sz w:val="20"/>
          <w:szCs w:val="20"/>
        </w:rPr>
        <w:t xml:space="preserve"> tres</w:t>
      </w:r>
      <w:r w:rsidRPr="64DCFDAA" w:rsidR="3EE32627">
        <w:rPr>
          <w:rFonts w:ascii="Microsoft YaHei" w:hAnsi="Microsoft YaHei" w:eastAsia="Microsoft YaHei" w:cs="Microsoft YaHei"/>
          <w:color w:val="0E101A"/>
          <w:sz w:val="20"/>
          <w:szCs w:val="20"/>
        </w:rPr>
        <w:t xml:space="preserve"> </w:t>
      </w:r>
      <w:r w:rsidRPr="64DCFDAA" w:rsidR="58F66B56">
        <w:rPr>
          <w:rFonts w:ascii="Microsoft YaHei" w:hAnsi="Microsoft YaHei" w:eastAsia="Microsoft YaHei" w:cs="Microsoft YaHei"/>
          <w:color w:val="0E101A"/>
          <w:sz w:val="20"/>
          <w:szCs w:val="20"/>
        </w:rPr>
        <w:t xml:space="preserve">sesiones de capacitación comercial. Estos entrenamientos, dirigidos a más de 250 colaboradores </w:t>
      </w:r>
      <w:r w:rsidR="004A182E">
        <w:rPr>
          <w:rFonts w:ascii="Microsoft YaHei" w:hAnsi="Microsoft YaHei" w:eastAsia="Microsoft YaHei" w:cs="Microsoft YaHei"/>
          <w:color w:val="0E101A"/>
          <w:sz w:val="20"/>
          <w:szCs w:val="20"/>
        </w:rPr>
        <w:t>pertenecientes a la red de</w:t>
      </w:r>
      <w:r w:rsidRPr="64DCFDAA" w:rsidR="58F66B56">
        <w:rPr>
          <w:rFonts w:ascii="Microsoft YaHei" w:hAnsi="Microsoft YaHei" w:eastAsia="Microsoft YaHei" w:cs="Microsoft YaHei"/>
          <w:color w:val="0E101A"/>
          <w:sz w:val="20"/>
          <w:szCs w:val="20"/>
        </w:rPr>
        <w:t xml:space="preserve"> distribuidores de Chirey </w:t>
      </w:r>
      <w:r w:rsidR="004A182E">
        <w:rPr>
          <w:rFonts w:ascii="Microsoft YaHei" w:hAnsi="Microsoft YaHei" w:eastAsia="Microsoft YaHei" w:cs="Microsoft YaHei"/>
          <w:color w:val="0E101A"/>
          <w:sz w:val="20"/>
          <w:szCs w:val="20"/>
        </w:rPr>
        <w:t xml:space="preserve">Motor México </w:t>
      </w:r>
      <w:r w:rsidRPr="64DCFDAA" w:rsidR="58F66B56">
        <w:rPr>
          <w:rFonts w:ascii="Microsoft YaHei" w:hAnsi="Microsoft YaHei" w:eastAsia="Microsoft YaHei" w:cs="Microsoft YaHei"/>
          <w:color w:val="0E101A"/>
          <w:sz w:val="20"/>
          <w:szCs w:val="20"/>
        </w:rPr>
        <w:t xml:space="preserve">se realizaron los días 2, 3 y 4 de diciembre.  </w:t>
      </w:r>
    </w:p>
    <w:p w:rsidR="3CEC2290" w:rsidP="3CEC2290" w:rsidRDefault="3CEC2290" w14:paraId="668B24A8" w14:textId="00E0CE2A">
      <w:pPr>
        <w:spacing w:after="0" w:line="240" w:lineRule="auto"/>
        <w:jc w:val="both"/>
        <w:rPr>
          <w:rFonts w:ascii="Microsoft YaHei" w:hAnsi="Microsoft YaHei" w:eastAsia="Microsoft YaHei" w:cs="Microsoft YaHei"/>
          <w:color w:val="0E101A"/>
          <w:sz w:val="20"/>
          <w:szCs w:val="20"/>
        </w:rPr>
      </w:pPr>
    </w:p>
    <w:p w:rsidR="7FB46391" w:rsidP="3CEC2290" w:rsidRDefault="7FB46391" w14:paraId="38D2A4A7" w14:textId="1C40475C">
      <w:pPr>
        <w:spacing w:after="0" w:line="240" w:lineRule="auto"/>
        <w:jc w:val="both"/>
        <w:rPr>
          <w:rFonts w:ascii="Microsoft YaHei" w:hAnsi="Microsoft YaHei" w:eastAsia="Microsoft YaHei" w:cs="Microsoft YaHei"/>
          <w:color w:val="0E101A"/>
          <w:sz w:val="20"/>
          <w:szCs w:val="20"/>
        </w:rPr>
      </w:pPr>
      <w:r w:rsidRPr="64DCFDAA">
        <w:rPr>
          <w:rFonts w:ascii="Microsoft YaHei" w:hAnsi="Microsoft YaHei" w:eastAsia="Microsoft YaHei" w:cs="Microsoft YaHei"/>
          <w:color w:val="0E101A"/>
          <w:sz w:val="20"/>
          <w:szCs w:val="20"/>
        </w:rPr>
        <w:t>La iniciativa</w:t>
      </w:r>
      <w:r w:rsidRPr="64DCFDAA" w:rsidR="54420DE4">
        <w:rPr>
          <w:rFonts w:ascii="Microsoft YaHei" w:hAnsi="Microsoft YaHei" w:eastAsia="Microsoft YaHei" w:cs="Microsoft YaHei"/>
          <w:color w:val="0E101A"/>
          <w:sz w:val="20"/>
          <w:szCs w:val="20"/>
        </w:rPr>
        <w:t xml:space="preserve"> </w:t>
      </w:r>
      <w:r w:rsidRPr="64DCFDAA" w:rsidR="03A3734C">
        <w:rPr>
          <w:rFonts w:ascii="Microsoft YaHei" w:hAnsi="Microsoft YaHei" w:eastAsia="Microsoft YaHei" w:cs="Microsoft YaHei"/>
          <w:color w:val="0E101A"/>
          <w:sz w:val="20"/>
          <w:szCs w:val="20"/>
        </w:rPr>
        <w:t xml:space="preserve">fue </w:t>
      </w:r>
      <w:r w:rsidRPr="64DCFDAA" w:rsidR="54420DE4">
        <w:rPr>
          <w:rFonts w:ascii="Microsoft YaHei" w:hAnsi="Microsoft YaHei" w:eastAsia="Microsoft YaHei" w:cs="Microsoft YaHei"/>
          <w:color w:val="0E101A"/>
          <w:sz w:val="20"/>
          <w:szCs w:val="20"/>
        </w:rPr>
        <w:t xml:space="preserve">coordinada </w:t>
      </w:r>
      <w:r w:rsidRPr="64DCFDAA">
        <w:rPr>
          <w:rFonts w:ascii="Microsoft YaHei" w:hAnsi="Microsoft YaHei" w:eastAsia="Microsoft YaHei" w:cs="Microsoft YaHei"/>
          <w:color w:val="0E101A"/>
          <w:sz w:val="20"/>
          <w:szCs w:val="20"/>
        </w:rPr>
        <w:t>por el área de Training de Chirey</w:t>
      </w:r>
      <w:r w:rsidR="00D71D10">
        <w:rPr>
          <w:rFonts w:ascii="Microsoft YaHei" w:hAnsi="Microsoft YaHei" w:eastAsia="Microsoft YaHei" w:cs="Microsoft YaHei"/>
          <w:color w:val="0E101A"/>
          <w:sz w:val="20"/>
          <w:szCs w:val="20"/>
        </w:rPr>
        <w:t xml:space="preserve"> Motor</w:t>
      </w:r>
      <w:r w:rsidRPr="64DCFDAA">
        <w:rPr>
          <w:rFonts w:ascii="Microsoft YaHei" w:hAnsi="Microsoft YaHei" w:eastAsia="Microsoft YaHei" w:cs="Microsoft YaHei"/>
          <w:color w:val="0E101A"/>
          <w:sz w:val="20"/>
          <w:szCs w:val="20"/>
        </w:rPr>
        <w:t xml:space="preserve"> México y el equipo de Motor </w:t>
      </w:r>
      <w:proofErr w:type="spellStart"/>
      <w:r w:rsidRPr="64DCFDAA">
        <w:rPr>
          <w:rFonts w:ascii="Microsoft YaHei" w:hAnsi="Microsoft YaHei" w:eastAsia="Microsoft YaHei" w:cs="Microsoft YaHei"/>
          <w:color w:val="0E101A"/>
          <w:sz w:val="20"/>
          <w:szCs w:val="20"/>
        </w:rPr>
        <w:t>Action</w:t>
      </w:r>
      <w:proofErr w:type="spellEnd"/>
      <w:r w:rsidRPr="64DCFDAA">
        <w:rPr>
          <w:rFonts w:ascii="Microsoft YaHei" w:hAnsi="Microsoft YaHei" w:eastAsia="Microsoft YaHei" w:cs="Microsoft YaHei"/>
          <w:color w:val="0E101A"/>
          <w:sz w:val="20"/>
          <w:szCs w:val="20"/>
        </w:rPr>
        <w:t>, ambos con un extenso conocimiento</w:t>
      </w:r>
      <w:r w:rsidRPr="64DCFDAA" w:rsidR="5B4F1FA8">
        <w:rPr>
          <w:rFonts w:ascii="Microsoft YaHei" w:hAnsi="Microsoft YaHei" w:eastAsia="Microsoft YaHei" w:cs="Microsoft YaHei"/>
          <w:color w:val="0E101A"/>
          <w:sz w:val="20"/>
          <w:szCs w:val="20"/>
        </w:rPr>
        <w:t xml:space="preserve"> de gestión de talento</w:t>
      </w:r>
      <w:r w:rsidRPr="64DCFDAA">
        <w:rPr>
          <w:rFonts w:ascii="Microsoft YaHei" w:hAnsi="Microsoft YaHei" w:eastAsia="Microsoft YaHei" w:cs="Microsoft YaHei"/>
          <w:color w:val="0E101A"/>
          <w:sz w:val="20"/>
          <w:szCs w:val="20"/>
        </w:rPr>
        <w:t xml:space="preserve"> en la industria automotriz. </w:t>
      </w:r>
      <w:r w:rsidRPr="64DCFDAA" w:rsidR="10AB94F2">
        <w:rPr>
          <w:rFonts w:ascii="Microsoft YaHei" w:hAnsi="Microsoft YaHei" w:eastAsia="Microsoft YaHei" w:cs="Microsoft YaHei"/>
          <w:color w:val="0E101A"/>
          <w:sz w:val="20"/>
          <w:szCs w:val="20"/>
        </w:rPr>
        <w:t xml:space="preserve">El objetivo de </w:t>
      </w:r>
      <w:r w:rsidRPr="64DCFDAA" w:rsidR="6357A438">
        <w:rPr>
          <w:rFonts w:ascii="Microsoft YaHei" w:hAnsi="Microsoft YaHei" w:eastAsia="Microsoft YaHei" w:cs="Microsoft YaHei"/>
          <w:color w:val="0E101A"/>
          <w:sz w:val="20"/>
          <w:szCs w:val="20"/>
        </w:rPr>
        <w:t>esta acción</w:t>
      </w:r>
      <w:r w:rsidRPr="64DCFDAA" w:rsidR="10AB94F2">
        <w:rPr>
          <w:rFonts w:ascii="Microsoft YaHei" w:hAnsi="Microsoft YaHei" w:eastAsia="Microsoft YaHei" w:cs="Microsoft YaHei"/>
          <w:color w:val="0E101A"/>
          <w:sz w:val="20"/>
          <w:szCs w:val="20"/>
        </w:rPr>
        <w:t xml:space="preserve"> fue</w:t>
      </w:r>
      <w:r w:rsidRPr="64DCFDAA" w:rsidR="16265472">
        <w:rPr>
          <w:rFonts w:ascii="Microsoft YaHei" w:hAnsi="Microsoft YaHei" w:eastAsia="Microsoft YaHei" w:cs="Microsoft YaHei"/>
          <w:color w:val="0E101A"/>
          <w:sz w:val="20"/>
          <w:szCs w:val="20"/>
        </w:rPr>
        <w:t xml:space="preserve"> la de</w:t>
      </w:r>
      <w:r w:rsidRPr="64DCFDAA" w:rsidR="4175DF2A">
        <w:rPr>
          <w:rFonts w:ascii="Microsoft YaHei" w:hAnsi="Microsoft YaHei" w:eastAsia="Microsoft YaHei" w:cs="Microsoft YaHei"/>
          <w:color w:val="0E101A"/>
          <w:sz w:val="20"/>
          <w:szCs w:val="20"/>
        </w:rPr>
        <w:t xml:space="preserve"> fortalecer el conocimiento y la confianza en los nuevos modelos de la marc</w:t>
      </w:r>
      <w:r w:rsidRPr="64DCFDAA" w:rsidR="3F728A1B">
        <w:rPr>
          <w:rFonts w:ascii="Microsoft YaHei" w:hAnsi="Microsoft YaHei" w:eastAsia="Microsoft YaHei" w:cs="Microsoft YaHei"/>
          <w:color w:val="0E101A"/>
          <w:sz w:val="20"/>
          <w:szCs w:val="20"/>
        </w:rPr>
        <w:t>a en un ambiente de aprendizaje continuo que incentive la profesionalización del sector</w:t>
      </w:r>
      <w:r w:rsidRPr="64DCFDAA" w:rsidR="072DD7DA">
        <w:rPr>
          <w:rFonts w:ascii="Microsoft YaHei" w:hAnsi="Microsoft YaHei" w:eastAsia="Microsoft YaHei" w:cs="Microsoft YaHei"/>
          <w:color w:val="0E101A"/>
          <w:sz w:val="20"/>
          <w:szCs w:val="20"/>
        </w:rPr>
        <w:t xml:space="preserve">. </w:t>
      </w:r>
    </w:p>
    <w:p w:rsidR="3CEC2290" w:rsidP="3CEC2290" w:rsidRDefault="3CEC2290" w14:paraId="01C53A82" w14:textId="780030FF">
      <w:pPr>
        <w:spacing w:after="0" w:line="240" w:lineRule="auto"/>
        <w:jc w:val="both"/>
        <w:rPr>
          <w:rFonts w:ascii="Microsoft YaHei" w:hAnsi="Microsoft YaHei" w:eastAsia="Microsoft YaHei" w:cs="Microsoft YaHei"/>
          <w:color w:val="0E101A"/>
          <w:sz w:val="20"/>
          <w:szCs w:val="20"/>
        </w:rPr>
      </w:pPr>
    </w:p>
    <w:p w:rsidR="2C925452" w:rsidP="3CEC2290" w:rsidRDefault="2C925452" w14:paraId="32A1825A" w14:textId="2A87A0C6">
      <w:pPr>
        <w:spacing w:after="0" w:line="240" w:lineRule="auto"/>
        <w:jc w:val="both"/>
        <w:rPr>
          <w:rFonts w:ascii="Microsoft YaHei" w:hAnsi="Microsoft YaHei" w:eastAsia="Microsoft YaHei" w:cs="Microsoft YaHei"/>
          <w:color w:val="0E101A"/>
          <w:sz w:val="20"/>
          <w:szCs w:val="20"/>
        </w:rPr>
      </w:pPr>
      <w:r w:rsidRPr="64DCFDAA">
        <w:rPr>
          <w:rFonts w:ascii="Microsoft YaHei" w:hAnsi="Microsoft YaHei" w:eastAsia="Microsoft YaHei" w:cs="Microsoft YaHei"/>
          <w:color w:val="0E101A"/>
          <w:sz w:val="20"/>
          <w:szCs w:val="20"/>
        </w:rPr>
        <w:t>“</w:t>
      </w:r>
      <w:r w:rsidRPr="64DCFDAA">
        <w:rPr>
          <w:rFonts w:ascii="Microsoft YaHei" w:hAnsi="Microsoft YaHei" w:eastAsia="Microsoft YaHei" w:cs="Microsoft YaHei"/>
          <w:i/>
          <w:iCs/>
          <w:color w:val="0E101A"/>
          <w:sz w:val="20"/>
          <w:szCs w:val="20"/>
        </w:rPr>
        <w:t xml:space="preserve">Entendemos que el éxito es más que un servicio de excelencia, </w:t>
      </w:r>
      <w:r w:rsidRPr="64DCFDAA" w:rsidR="4CFE97C1">
        <w:rPr>
          <w:rFonts w:ascii="Microsoft YaHei" w:hAnsi="Microsoft YaHei" w:eastAsia="Microsoft YaHei" w:cs="Microsoft YaHei"/>
          <w:i/>
          <w:iCs/>
          <w:color w:val="0E101A"/>
          <w:sz w:val="20"/>
          <w:szCs w:val="20"/>
        </w:rPr>
        <w:t xml:space="preserve">por ello </w:t>
      </w:r>
      <w:r w:rsidRPr="64DCFDAA">
        <w:rPr>
          <w:rFonts w:ascii="Microsoft YaHei" w:hAnsi="Microsoft YaHei" w:eastAsia="Microsoft YaHei" w:cs="Microsoft YaHei"/>
          <w:i/>
          <w:iCs/>
          <w:color w:val="0E101A"/>
          <w:sz w:val="20"/>
          <w:szCs w:val="20"/>
        </w:rPr>
        <w:t>nos enfocamos en construir una red de confianza que conecte a nuestra marca con colaboradores y clientes, tanto actuales como potenciales. Estas sesiones estratégicas se planearon</w:t>
      </w:r>
      <w:r w:rsidRPr="64DCFDAA" w:rsidR="0C487816">
        <w:rPr>
          <w:rFonts w:ascii="Microsoft YaHei" w:hAnsi="Microsoft YaHei" w:eastAsia="Microsoft YaHei" w:cs="Microsoft YaHei"/>
          <w:i/>
          <w:iCs/>
          <w:color w:val="0E101A"/>
          <w:sz w:val="20"/>
          <w:szCs w:val="20"/>
        </w:rPr>
        <w:t xml:space="preserve"> con el fin de que </w:t>
      </w:r>
      <w:r w:rsidRPr="64DCFDAA">
        <w:rPr>
          <w:rFonts w:ascii="Microsoft YaHei" w:hAnsi="Microsoft YaHei" w:eastAsia="Microsoft YaHei" w:cs="Microsoft YaHei"/>
          <w:i/>
          <w:iCs/>
          <w:color w:val="0E101A"/>
          <w:sz w:val="20"/>
          <w:szCs w:val="20"/>
        </w:rPr>
        <w:t>nuestro equip</w:t>
      </w:r>
      <w:r w:rsidRPr="64DCFDAA" w:rsidR="5854EC92">
        <w:rPr>
          <w:rFonts w:ascii="Microsoft YaHei" w:hAnsi="Microsoft YaHei" w:eastAsia="Microsoft YaHei" w:cs="Microsoft YaHei"/>
          <w:i/>
          <w:iCs/>
          <w:color w:val="0E101A"/>
          <w:sz w:val="20"/>
          <w:szCs w:val="20"/>
        </w:rPr>
        <w:t>o</w:t>
      </w:r>
      <w:r w:rsidRPr="64DCFDAA">
        <w:rPr>
          <w:rFonts w:ascii="Microsoft YaHei" w:hAnsi="Microsoft YaHei" w:eastAsia="Microsoft YaHei" w:cs="Microsoft YaHei"/>
          <w:i/>
          <w:iCs/>
          <w:color w:val="0E101A"/>
          <w:sz w:val="20"/>
          <w:szCs w:val="20"/>
        </w:rPr>
        <w:t xml:space="preserve"> </w:t>
      </w:r>
      <w:r w:rsidRPr="64DCFDAA" w:rsidR="7B174413">
        <w:rPr>
          <w:rFonts w:ascii="Microsoft YaHei" w:hAnsi="Microsoft YaHei" w:eastAsia="Microsoft YaHei" w:cs="Microsoft YaHei"/>
          <w:i/>
          <w:iCs/>
          <w:color w:val="0E101A"/>
          <w:sz w:val="20"/>
          <w:szCs w:val="20"/>
        </w:rPr>
        <w:t>adquiera</w:t>
      </w:r>
      <w:r w:rsidRPr="64DCFDAA">
        <w:rPr>
          <w:rFonts w:ascii="Microsoft YaHei" w:hAnsi="Microsoft YaHei" w:eastAsia="Microsoft YaHei" w:cs="Microsoft YaHei"/>
          <w:i/>
          <w:iCs/>
          <w:color w:val="0E101A"/>
          <w:sz w:val="20"/>
          <w:szCs w:val="20"/>
        </w:rPr>
        <w:t xml:space="preserve"> el</w:t>
      </w:r>
      <w:r w:rsidRPr="64DCFDAA" w:rsidR="70EFF909">
        <w:rPr>
          <w:rFonts w:ascii="Microsoft YaHei" w:hAnsi="Microsoft YaHei" w:eastAsia="Microsoft YaHei" w:cs="Microsoft YaHei"/>
          <w:i/>
          <w:iCs/>
          <w:color w:val="0E101A"/>
          <w:sz w:val="20"/>
          <w:szCs w:val="20"/>
        </w:rPr>
        <w:t xml:space="preserve"> entendimiento </w:t>
      </w:r>
      <w:r w:rsidRPr="64DCFDAA">
        <w:rPr>
          <w:rFonts w:ascii="Microsoft YaHei" w:hAnsi="Microsoft YaHei" w:eastAsia="Microsoft YaHei" w:cs="Microsoft YaHei"/>
          <w:i/>
          <w:iCs/>
          <w:color w:val="0E101A"/>
          <w:sz w:val="20"/>
          <w:szCs w:val="20"/>
        </w:rPr>
        <w:t>profundo de</w:t>
      </w:r>
      <w:r w:rsidRPr="64DCFDAA" w:rsidR="35167EB3">
        <w:rPr>
          <w:rFonts w:ascii="Microsoft YaHei" w:hAnsi="Microsoft YaHei" w:eastAsia="Microsoft YaHei" w:cs="Microsoft YaHei"/>
          <w:i/>
          <w:iCs/>
          <w:color w:val="0E101A"/>
          <w:sz w:val="20"/>
          <w:szCs w:val="20"/>
        </w:rPr>
        <w:t xml:space="preserve"> los</w:t>
      </w:r>
      <w:r w:rsidRPr="64DCFDAA">
        <w:rPr>
          <w:rFonts w:ascii="Microsoft YaHei" w:hAnsi="Microsoft YaHei" w:eastAsia="Microsoft YaHei" w:cs="Microsoft YaHei"/>
          <w:i/>
          <w:iCs/>
          <w:color w:val="0E101A"/>
          <w:sz w:val="20"/>
          <w:szCs w:val="20"/>
        </w:rPr>
        <w:t xml:space="preserve"> productos, </w:t>
      </w:r>
      <w:r w:rsidRPr="64DCFDAA" w:rsidR="19F882A8">
        <w:rPr>
          <w:rFonts w:ascii="Microsoft YaHei" w:hAnsi="Microsoft YaHei" w:eastAsia="Microsoft YaHei" w:cs="Microsoft YaHei"/>
          <w:i/>
          <w:iCs/>
          <w:color w:val="0E101A"/>
          <w:sz w:val="20"/>
          <w:szCs w:val="20"/>
        </w:rPr>
        <w:t xml:space="preserve">y además </w:t>
      </w:r>
      <w:r w:rsidRPr="64DCFDAA">
        <w:rPr>
          <w:rFonts w:ascii="Microsoft YaHei" w:hAnsi="Microsoft YaHei" w:eastAsia="Microsoft YaHei" w:cs="Microsoft YaHei"/>
          <w:i/>
          <w:iCs/>
          <w:color w:val="0E101A"/>
          <w:sz w:val="20"/>
          <w:szCs w:val="20"/>
        </w:rPr>
        <w:t>est</w:t>
      </w:r>
      <w:r w:rsidRPr="64DCFDAA" w:rsidR="533C2F60">
        <w:rPr>
          <w:rFonts w:ascii="Microsoft YaHei" w:hAnsi="Microsoft YaHei" w:eastAsia="Microsoft YaHei" w:cs="Microsoft YaHei"/>
          <w:i/>
          <w:iCs/>
          <w:color w:val="0E101A"/>
          <w:sz w:val="20"/>
          <w:szCs w:val="20"/>
        </w:rPr>
        <w:t>én</w:t>
      </w:r>
      <w:r w:rsidRPr="64DCFDAA">
        <w:rPr>
          <w:rFonts w:ascii="Microsoft YaHei" w:hAnsi="Microsoft YaHei" w:eastAsia="Microsoft YaHei" w:cs="Microsoft YaHei"/>
          <w:i/>
          <w:iCs/>
          <w:color w:val="0E101A"/>
          <w:sz w:val="20"/>
          <w:szCs w:val="20"/>
        </w:rPr>
        <w:t xml:space="preserve"> capacitados para transmitir con claridad </w:t>
      </w:r>
      <w:r w:rsidRPr="64DCFDAA" w:rsidR="2FEF9DC9">
        <w:rPr>
          <w:rFonts w:ascii="Microsoft YaHei" w:hAnsi="Microsoft YaHei" w:eastAsia="Microsoft YaHei" w:cs="Microsoft YaHei"/>
          <w:i/>
          <w:iCs/>
          <w:color w:val="0E101A"/>
          <w:sz w:val="20"/>
          <w:szCs w:val="20"/>
        </w:rPr>
        <w:t>el valor</w:t>
      </w:r>
      <w:r w:rsidRPr="64DCFDAA">
        <w:rPr>
          <w:rFonts w:ascii="Microsoft YaHei" w:hAnsi="Microsoft YaHei" w:eastAsia="Microsoft YaHei" w:cs="Microsoft YaHei"/>
          <w:i/>
          <w:iCs/>
          <w:color w:val="0E101A"/>
          <w:sz w:val="20"/>
          <w:szCs w:val="20"/>
        </w:rPr>
        <w:t xml:space="preserve"> y la calidad que representan</w:t>
      </w:r>
      <w:r w:rsidRPr="64DCFDAA" w:rsidR="40D49191">
        <w:rPr>
          <w:rFonts w:ascii="Microsoft YaHei" w:hAnsi="Microsoft YaHei" w:eastAsia="Microsoft YaHei" w:cs="Microsoft YaHei"/>
          <w:color w:val="0E101A"/>
          <w:sz w:val="20"/>
          <w:szCs w:val="20"/>
        </w:rPr>
        <w:t xml:space="preserve">”, agregó </w:t>
      </w:r>
      <w:r w:rsidRPr="64DCFDAA" w:rsidR="4175DF2A">
        <w:rPr>
          <w:rFonts w:ascii="Microsoft YaHei" w:hAnsi="Microsoft YaHei" w:eastAsia="Microsoft YaHei" w:cs="Microsoft YaHei"/>
          <w:color w:val="0E101A"/>
          <w:sz w:val="20"/>
          <w:szCs w:val="20"/>
        </w:rPr>
        <w:t>Roberto Ramírez Marmolejo, Sales Training Senior Manager en Chirey México</w:t>
      </w:r>
      <w:r w:rsidRPr="64DCFDAA" w:rsidR="5E862660">
        <w:rPr>
          <w:rFonts w:ascii="Microsoft YaHei" w:hAnsi="Microsoft YaHei" w:eastAsia="Microsoft YaHei" w:cs="Microsoft YaHei"/>
          <w:color w:val="0E101A"/>
          <w:sz w:val="20"/>
          <w:szCs w:val="20"/>
        </w:rPr>
        <w:t>.</w:t>
      </w:r>
    </w:p>
    <w:p w:rsidR="3CEC2290" w:rsidP="3CEC2290" w:rsidRDefault="3CEC2290" w14:paraId="48B11779" w14:textId="541E6760">
      <w:pPr>
        <w:spacing w:after="0" w:line="240" w:lineRule="auto"/>
        <w:jc w:val="both"/>
        <w:rPr>
          <w:rFonts w:ascii="Microsoft YaHei" w:hAnsi="Microsoft YaHei" w:eastAsia="Microsoft YaHei" w:cs="Microsoft YaHei"/>
          <w:color w:val="0E101A"/>
          <w:sz w:val="20"/>
          <w:szCs w:val="20"/>
        </w:rPr>
      </w:pPr>
    </w:p>
    <w:p w:rsidR="006F2E55" w:rsidP="3CEC2290" w:rsidRDefault="0A6ACB59" w14:paraId="4DC915EC" w14:textId="18507BA9">
      <w:pPr>
        <w:spacing w:after="0" w:line="240" w:lineRule="auto"/>
        <w:jc w:val="both"/>
        <w:rPr>
          <w:rFonts w:ascii="Microsoft YaHei" w:hAnsi="Microsoft YaHei" w:eastAsia="Microsoft YaHei" w:cs="Microsoft YaHei"/>
          <w:color w:val="0E101A"/>
          <w:sz w:val="20"/>
          <w:szCs w:val="20"/>
        </w:rPr>
      </w:pPr>
      <w:r w:rsidRPr="64DCFDAA">
        <w:rPr>
          <w:rFonts w:ascii="Microsoft YaHei" w:hAnsi="Microsoft YaHei" w:eastAsia="Microsoft YaHei" w:cs="Microsoft YaHei"/>
          <w:color w:val="0E101A"/>
          <w:sz w:val="20"/>
          <w:szCs w:val="20"/>
        </w:rPr>
        <w:t>De esta manera</w:t>
      </w:r>
      <w:r w:rsidRPr="64DCFDAA" w:rsidR="5240F5D2">
        <w:rPr>
          <w:rFonts w:ascii="Microsoft YaHei" w:hAnsi="Microsoft YaHei" w:eastAsia="Microsoft YaHei" w:cs="Microsoft YaHei"/>
          <w:color w:val="0E101A"/>
          <w:sz w:val="20"/>
          <w:szCs w:val="20"/>
        </w:rPr>
        <w:t xml:space="preserve"> </w:t>
      </w:r>
      <w:r w:rsidRPr="64DCFDAA" w:rsidR="160B5A5F">
        <w:rPr>
          <w:rFonts w:ascii="Microsoft YaHei" w:hAnsi="Microsoft YaHei" w:eastAsia="Microsoft YaHei" w:cs="Microsoft YaHei"/>
          <w:color w:val="0E101A"/>
          <w:sz w:val="20"/>
          <w:szCs w:val="20"/>
        </w:rPr>
        <w:t xml:space="preserve">Chirey </w:t>
      </w:r>
      <w:r w:rsidRPr="64DCFDAA" w:rsidR="5E2BD4AE">
        <w:rPr>
          <w:rFonts w:ascii="Microsoft YaHei" w:hAnsi="Microsoft YaHei" w:eastAsia="Microsoft YaHei" w:cs="Microsoft YaHei"/>
          <w:color w:val="0E101A"/>
          <w:sz w:val="20"/>
          <w:szCs w:val="20"/>
        </w:rPr>
        <w:t>encabeza</w:t>
      </w:r>
      <w:r w:rsidRPr="64DCFDAA" w:rsidR="160B5A5F">
        <w:rPr>
          <w:rFonts w:ascii="Microsoft YaHei" w:hAnsi="Microsoft YaHei" w:eastAsia="Microsoft YaHei" w:cs="Microsoft YaHei"/>
          <w:color w:val="0E101A"/>
          <w:sz w:val="20"/>
          <w:szCs w:val="20"/>
        </w:rPr>
        <w:t xml:space="preserve"> la transformación de la industria automotriz en México</w:t>
      </w:r>
      <w:r w:rsidRPr="64DCFDAA" w:rsidR="24D955B8">
        <w:rPr>
          <w:rFonts w:ascii="Microsoft YaHei" w:hAnsi="Microsoft YaHei" w:eastAsia="Microsoft YaHei" w:cs="Microsoft YaHei"/>
          <w:color w:val="0E101A"/>
          <w:sz w:val="20"/>
          <w:szCs w:val="20"/>
        </w:rPr>
        <w:t xml:space="preserve">, estableciendo </w:t>
      </w:r>
      <w:r w:rsidRPr="64DCFDAA" w:rsidR="160B5A5F">
        <w:rPr>
          <w:rFonts w:ascii="Microsoft YaHei" w:hAnsi="Microsoft YaHei" w:eastAsia="Microsoft YaHei" w:cs="Microsoft YaHei"/>
          <w:color w:val="0E101A"/>
          <w:sz w:val="20"/>
          <w:szCs w:val="20"/>
        </w:rPr>
        <w:t xml:space="preserve">nuevos estándares en innovación tecnológica y calidad. Su enfoque estratégico en la adopción de tecnología avanzada y su firme compromiso con la satisfacción del </w:t>
      </w:r>
      <w:r w:rsidRPr="64DCFDAA" w:rsidR="6E2E0A01">
        <w:rPr>
          <w:rFonts w:ascii="Microsoft YaHei" w:hAnsi="Microsoft YaHei" w:eastAsia="Microsoft YaHei" w:cs="Microsoft YaHei"/>
          <w:color w:val="0E101A"/>
          <w:sz w:val="20"/>
          <w:szCs w:val="20"/>
        </w:rPr>
        <w:t>cliente, lo sitúan</w:t>
      </w:r>
      <w:r w:rsidRPr="64DCFDAA" w:rsidR="160B5A5F">
        <w:rPr>
          <w:rFonts w:ascii="Microsoft YaHei" w:hAnsi="Microsoft YaHei" w:eastAsia="Microsoft YaHei" w:cs="Microsoft YaHei"/>
          <w:color w:val="0E101A"/>
          <w:sz w:val="20"/>
          <w:szCs w:val="20"/>
        </w:rPr>
        <w:t xml:space="preserve"> como un agente de cambio clave en el mercado nacional. </w:t>
      </w:r>
    </w:p>
    <w:p w:rsidRPr="00746A78" w:rsidR="006F2E55" w:rsidP="025BBD55" w:rsidRDefault="006F2E55" w14:paraId="06C15661" w14:textId="40F6729F">
      <w:pPr>
        <w:spacing w:after="0" w:line="240" w:lineRule="auto"/>
        <w:jc w:val="both"/>
        <w:rPr>
          <w:rFonts w:ascii="Microsoft YaHei" w:hAnsi="Microsoft YaHei" w:eastAsia="Microsoft YaHei" w:cs="Microsoft YaHei"/>
          <w:color w:val="0E101A"/>
          <w:sz w:val="20"/>
          <w:szCs w:val="20"/>
          <w:lang w:eastAsia="zh-CN" w:bidi="ar"/>
        </w:rPr>
      </w:pPr>
    </w:p>
    <w:p w:rsidR="006F2E55" w:rsidP="61076123" w:rsidRDefault="23F3CBF0" w14:paraId="1419895F" w14:textId="36DC6359">
      <w:pPr>
        <w:spacing w:after="0" w:line="240" w:lineRule="auto"/>
        <w:jc w:val="both"/>
        <w:rPr>
          <w:rFonts w:ascii="Microsoft YaHei" w:hAnsi="Microsoft YaHei" w:eastAsia="Microsoft YaHei" w:cs="Microsoft YaHei"/>
          <w:b/>
          <w:bCs/>
          <w:color w:val="0E101A"/>
          <w:sz w:val="20"/>
          <w:szCs w:val="20"/>
        </w:rPr>
      </w:pPr>
      <w:r w:rsidRPr="61076123">
        <w:rPr>
          <w:rFonts w:ascii="Microsoft YaHei" w:hAnsi="Microsoft YaHei" w:eastAsia="Microsoft YaHei" w:cs="Microsoft YaHei"/>
          <w:b/>
          <w:bCs/>
          <w:color w:val="0E101A"/>
          <w:sz w:val="20"/>
          <w:szCs w:val="20"/>
        </w:rPr>
        <w:t xml:space="preserve">Acerca de CHIREY  </w:t>
      </w:r>
    </w:p>
    <w:p w:rsidR="006F2E55" w:rsidP="61076123" w:rsidRDefault="23F3CBF0" w14:paraId="7487B109" w14:textId="6F287B18">
      <w:pPr>
        <w:spacing w:after="0" w:line="240" w:lineRule="auto"/>
        <w:jc w:val="both"/>
      </w:pPr>
      <w:r w:rsidRPr="61076123">
        <w:rPr>
          <w:rFonts w:ascii="Microsoft YaHei" w:hAnsi="Microsoft YaHei" w:eastAsia="Microsoft YaHei" w:cs="Microsoft YaHei"/>
          <w:color w:val="0E101A"/>
          <w:sz w:val="20"/>
          <w:szCs w:val="20"/>
        </w:rPr>
        <w:t xml:space="preserve"> </w:t>
      </w:r>
    </w:p>
    <w:p w:rsidR="006F2E55" w:rsidP="61076123" w:rsidRDefault="23F3CBF0" w14:paraId="3137E9E0" w14:textId="292E229B">
      <w:pPr>
        <w:spacing w:after="0" w:line="240" w:lineRule="auto"/>
        <w:jc w:val="both"/>
      </w:pPr>
      <w:r w:rsidRPr="61076123">
        <w:rPr>
          <w:rFonts w:ascii="Microsoft YaHei" w:hAnsi="Microsoft YaHei" w:eastAsia="Microsoft YaHei" w:cs="Microsoft YaHei"/>
          <w:color w:val="0E101A"/>
          <w:sz w:val="20"/>
          <w:szCs w:val="20"/>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006F2E55" w:rsidP="61076123" w:rsidRDefault="23F3CBF0" w14:paraId="62C670D5" w14:textId="6ED5FB94">
      <w:pPr>
        <w:spacing w:after="0" w:line="240" w:lineRule="auto"/>
        <w:jc w:val="both"/>
      </w:pPr>
      <w:r w:rsidRPr="61076123">
        <w:rPr>
          <w:rFonts w:ascii="Microsoft YaHei" w:hAnsi="Microsoft YaHei" w:eastAsia="Microsoft YaHei" w:cs="Microsoft YaHei"/>
          <w:color w:val="0E101A"/>
          <w:sz w:val="20"/>
          <w:szCs w:val="20"/>
        </w:rPr>
        <w:t xml:space="preserve"> </w:t>
      </w:r>
    </w:p>
    <w:p w:rsidR="006F2E55" w:rsidP="61076123" w:rsidRDefault="23F3CBF0" w14:paraId="4A324019" w14:textId="4A8C9BCC">
      <w:pPr>
        <w:spacing w:after="0" w:line="240" w:lineRule="auto"/>
        <w:jc w:val="both"/>
      </w:pPr>
      <w:r w:rsidRPr="61076123">
        <w:rPr>
          <w:rFonts w:ascii="Microsoft YaHei" w:hAnsi="Microsoft YaHei" w:eastAsia="Microsoft YaHei" w:cs="Microsoft YaHei"/>
          <w:color w:val="0E101A"/>
          <w:sz w:val="20"/>
          <w:szCs w:val="20"/>
        </w:rPr>
        <w:t xml:space="preserve">CHIREY MOTOR MÉXICO es una subsidiaria de la empresa CHERY INTERNATIONAL. Para más información sobre la empresa, visite: </w:t>
      </w:r>
      <w:hyperlink r:id="rId13">
        <w:r w:rsidRPr="61076123">
          <w:rPr>
            <w:rStyle w:val="Hipervnculo"/>
            <w:rFonts w:ascii="Microsoft YaHei" w:hAnsi="Microsoft YaHei" w:eastAsia="Microsoft YaHei" w:cs="Microsoft YaHei"/>
            <w:b/>
            <w:bCs/>
            <w:sz w:val="20"/>
            <w:szCs w:val="20"/>
          </w:rPr>
          <w:t>chirey.mx.</w:t>
        </w:r>
      </w:hyperlink>
      <w:r w:rsidRPr="61076123">
        <w:rPr>
          <w:rFonts w:ascii="Microsoft YaHei" w:hAnsi="Microsoft YaHei" w:eastAsia="Microsoft YaHei" w:cs="Microsoft YaHei"/>
          <w:b/>
          <w:bCs/>
          <w:color w:val="0E101A"/>
          <w:sz w:val="20"/>
          <w:szCs w:val="20"/>
        </w:rPr>
        <w:t xml:space="preserve"> </w:t>
      </w:r>
    </w:p>
    <w:p w:rsidR="006F2E55" w:rsidP="61076123" w:rsidRDefault="23F3CBF0" w14:paraId="23DD88D3" w14:textId="598B7049">
      <w:pPr>
        <w:spacing w:after="0" w:line="240" w:lineRule="auto"/>
        <w:jc w:val="both"/>
      </w:pPr>
      <w:r w:rsidRPr="61076123">
        <w:rPr>
          <w:rFonts w:ascii="Microsoft YaHei" w:hAnsi="Microsoft YaHei" w:eastAsia="Microsoft YaHei" w:cs="Microsoft YaHei"/>
          <w:color w:val="0E101A"/>
          <w:sz w:val="20"/>
          <w:szCs w:val="20"/>
        </w:rPr>
        <w:t xml:space="preserve"> </w:t>
      </w:r>
    </w:p>
    <w:p w:rsidR="006F2E55" w:rsidP="61076123" w:rsidRDefault="23F3CBF0" w14:paraId="4CB78C7B" w14:textId="3B8B52D7">
      <w:pPr>
        <w:spacing w:after="0" w:line="240" w:lineRule="auto"/>
        <w:jc w:val="both"/>
        <w:rPr>
          <w:rFonts w:ascii="Microsoft YaHei" w:hAnsi="Microsoft YaHei" w:eastAsia="Microsoft YaHei" w:cs="Microsoft YaHei"/>
          <w:b/>
          <w:bCs/>
          <w:color w:val="0E101A"/>
          <w:sz w:val="20"/>
          <w:szCs w:val="20"/>
        </w:rPr>
      </w:pPr>
      <w:r w:rsidRPr="61076123">
        <w:rPr>
          <w:rFonts w:ascii="Microsoft YaHei" w:hAnsi="Microsoft YaHei" w:eastAsia="Microsoft YaHei" w:cs="Microsoft YaHei"/>
          <w:b/>
          <w:bCs/>
          <w:color w:val="0E101A"/>
          <w:sz w:val="20"/>
          <w:szCs w:val="20"/>
        </w:rPr>
        <w:t xml:space="preserve">Contactos de prensa: </w:t>
      </w:r>
    </w:p>
    <w:p w:rsidR="006F2E55" w:rsidP="61076123" w:rsidRDefault="23F3CBF0" w14:paraId="5BDD8CCB" w14:textId="5BF7DB73">
      <w:pPr>
        <w:spacing w:after="0" w:line="240" w:lineRule="auto"/>
        <w:jc w:val="both"/>
        <w:rPr>
          <w:rFonts w:ascii="Microsoft YaHei" w:hAnsi="Microsoft YaHei" w:eastAsia="Microsoft YaHei" w:cs="Microsoft YaHei"/>
          <w:b/>
          <w:bCs/>
          <w:color w:val="0E101A"/>
          <w:sz w:val="20"/>
          <w:szCs w:val="20"/>
        </w:rPr>
      </w:pPr>
      <w:r w:rsidRPr="61076123">
        <w:rPr>
          <w:rFonts w:ascii="Microsoft YaHei" w:hAnsi="Microsoft YaHei" w:eastAsia="Microsoft YaHei" w:cs="Microsoft YaHei"/>
          <w:b/>
          <w:bCs/>
          <w:color w:val="0E101A"/>
          <w:sz w:val="20"/>
          <w:szCs w:val="20"/>
        </w:rPr>
        <w:lastRenderedPageBreak/>
        <w:t xml:space="preserve"> </w:t>
      </w:r>
    </w:p>
    <w:p w:rsidRPr="00746A78" w:rsidR="006F2E55" w:rsidP="61076123" w:rsidRDefault="23F3CBF0" w14:paraId="1B2F916E" w14:textId="0145B1A5">
      <w:pPr>
        <w:spacing w:after="0" w:line="240" w:lineRule="auto"/>
        <w:jc w:val="both"/>
        <w:rPr>
          <w:lang w:val="en-US"/>
        </w:rPr>
      </w:pPr>
      <w:r w:rsidRPr="00746A78">
        <w:rPr>
          <w:rFonts w:ascii="Microsoft YaHei" w:hAnsi="Microsoft YaHei" w:eastAsia="Microsoft YaHei" w:cs="Microsoft YaHei"/>
          <w:color w:val="0E101A"/>
          <w:sz w:val="20"/>
          <w:szCs w:val="20"/>
          <w:lang w:val="en-US"/>
        </w:rPr>
        <w:t xml:space="preserve">Paola Ruiz </w:t>
      </w:r>
    </w:p>
    <w:p w:rsidRPr="00746A78" w:rsidR="006F2E55" w:rsidP="61076123" w:rsidRDefault="23F3CBF0" w14:paraId="7E7ED222" w14:textId="490C2D44">
      <w:pPr>
        <w:spacing w:after="0" w:line="240" w:lineRule="auto"/>
        <w:jc w:val="both"/>
        <w:rPr>
          <w:lang w:val="en-US"/>
        </w:rPr>
      </w:pPr>
      <w:r w:rsidRPr="00746A78">
        <w:rPr>
          <w:rFonts w:ascii="Microsoft YaHei" w:hAnsi="Microsoft YaHei" w:eastAsia="Microsoft YaHei" w:cs="Microsoft YaHei"/>
          <w:color w:val="0E101A"/>
          <w:sz w:val="20"/>
          <w:szCs w:val="20"/>
          <w:lang w:val="en-US"/>
        </w:rPr>
        <w:t xml:space="preserve">Senior Account Executive | Another Company </w:t>
      </w:r>
    </w:p>
    <w:p w:rsidR="006F2E55" w:rsidP="61076123" w:rsidRDefault="23F3CBF0" w14:paraId="6B07F8BF" w14:textId="436426E9">
      <w:pPr>
        <w:spacing w:after="0" w:line="240" w:lineRule="auto"/>
        <w:jc w:val="both"/>
      </w:pPr>
      <w:r w:rsidRPr="61076123">
        <w:rPr>
          <w:rFonts w:ascii="Microsoft YaHei" w:hAnsi="Microsoft YaHei" w:eastAsia="Microsoft YaHei" w:cs="Microsoft YaHei"/>
          <w:color w:val="0E101A"/>
          <w:sz w:val="20"/>
          <w:szCs w:val="20"/>
        </w:rPr>
        <w:t xml:space="preserve">Cel. 55 85777630 </w:t>
      </w:r>
    </w:p>
    <w:p w:rsidR="006F2E55" w:rsidP="61076123" w:rsidRDefault="23F3CBF0" w14:paraId="38AF3360" w14:textId="7CCFC0DC">
      <w:pPr>
        <w:spacing w:after="0" w:line="240" w:lineRule="auto"/>
        <w:jc w:val="both"/>
      </w:pPr>
      <w:r w:rsidRPr="61076123">
        <w:rPr>
          <w:rFonts w:ascii="Microsoft YaHei" w:hAnsi="Microsoft YaHei" w:eastAsia="Microsoft YaHei" w:cs="Microsoft YaHei"/>
          <w:color w:val="0E101A"/>
          <w:sz w:val="20"/>
          <w:szCs w:val="20"/>
        </w:rPr>
        <w:t xml:space="preserve">E-mail: </w:t>
      </w:r>
      <w:r w:rsidRPr="61076123">
        <w:rPr>
          <w:rFonts w:ascii="Microsoft YaHei" w:hAnsi="Microsoft YaHei" w:eastAsia="Microsoft YaHei" w:cs="Microsoft YaHei"/>
          <w:color w:val="002060"/>
          <w:sz w:val="20"/>
          <w:szCs w:val="20"/>
          <w:u w:val="single"/>
        </w:rPr>
        <w:t xml:space="preserve">paola.ruiz@another.co </w:t>
      </w:r>
    </w:p>
    <w:p w:rsidR="006F2E55" w:rsidP="61076123" w:rsidRDefault="23F3CBF0" w14:paraId="79B3D1ED" w14:textId="02B76019">
      <w:pPr>
        <w:spacing w:after="0" w:line="240" w:lineRule="auto"/>
        <w:jc w:val="both"/>
      </w:pPr>
      <w:r w:rsidRPr="61076123">
        <w:rPr>
          <w:rFonts w:ascii="Microsoft YaHei" w:hAnsi="Microsoft YaHei" w:eastAsia="Microsoft YaHei" w:cs="Microsoft YaHei"/>
          <w:color w:val="0E101A"/>
          <w:sz w:val="20"/>
          <w:szCs w:val="20"/>
        </w:rPr>
        <w:t xml:space="preserve"> </w:t>
      </w:r>
    </w:p>
    <w:p w:rsidR="006F2E55" w:rsidP="61076123" w:rsidRDefault="23F3CBF0" w14:paraId="4F57AB13" w14:textId="6FF4CD7D">
      <w:pPr>
        <w:spacing w:after="0" w:line="240" w:lineRule="auto"/>
        <w:jc w:val="both"/>
      </w:pPr>
      <w:r w:rsidRPr="61076123">
        <w:rPr>
          <w:rFonts w:ascii="Microsoft YaHei" w:hAnsi="Microsoft YaHei" w:eastAsia="Microsoft YaHei" w:cs="Microsoft YaHei"/>
          <w:color w:val="0E101A"/>
          <w:sz w:val="20"/>
          <w:szCs w:val="20"/>
        </w:rPr>
        <w:t xml:space="preserve">Carlos Gutiérrez </w:t>
      </w:r>
    </w:p>
    <w:p w:rsidRPr="00746A78" w:rsidR="006F2E55" w:rsidP="61076123" w:rsidRDefault="23F3CBF0" w14:paraId="3A84989D" w14:textId="03F31749">
      <w:pPr>
        <w:spacing w:after="0" w:line="240" w:lineRule="auto"/>
        <w:jc w:val="both"/>
        <w:rPr>
          <w:lang w:val="en-US"/>
        </w:rPr>
      </w:pPr>
      <w:r w:rsidRPr="00746A78">
        <w:rPr>
          <w:rFonts w:ascii="Microsoft YaHei" w:hAnsi="Microsoft YaHei" w:eastAsia="Microsoft YaHei" w:cs="Microsoft YaHei"/>
          <w:color w:val="0E101A"/>
          <w:sz w:val="20"/>
          <w:szCs w:val="20"/>
          <w:lang w:val="en-US"/>
        </w:rPr>
        <w:t xml:space="preserve">Senior Account Executive | Another Company </w:t>
      </w:r>
    </w:p>
    <w:p w:rsidRPr="00746A78" w:rsidR="006F2E55" w:rsidP="61076123" w:rsidRDefault="23F3CBF0" w14:paraId="429C4B71" w14:textId="5ACE6522">
      <w:pPr>
        <w:spacing w:after="0" w:line="240" w:lineRule="auto"/>
        <w:jc w:val="both"/>
        <w:rPr>
          <w:lang w:val="en-US"/>
        </w:rPr>
      </w:pPr>
      <w:r w:rsidRPr="00746A78">
        <w:rPr>
          <w:rFonts w:ascii="Microsoft YaHei" w:hAnsi="Microsoft YaHei" w:eastAsia="Microsoft YaHei" w:cs="Microsoft YaHei"/>
          <w:color w:val="0E101A"/>
          <w:sz w:val="20"/>
          <w:szCs w:val="20"/>
          <w:lang w:val="en-US"/>
        </w:rPr>
        <w:t xml:space="preserve">Cel. 56 2666 1769 </w:t>
      </w:r>
    </w:p>
    <w:p w:rsidR="006F2E55" w:rsidP="61076123" w:rsidRDefault="23F3CBF0" w14:paraId="37360E3A" w14:textId="0E56FF20">
      <w:pPr>
        <w:spacing w:after="0" w:line="240" w:lineRule="auto"/>
        <w:jc w:val="both"/>
      </w:pPr>
      <w:r w:rsidRPr="61076123">
        <w:rPr>
          <w:rFonts w:ascii="Microsoft YaHei" w:hAnsi="Microsoft YaHei" w:eastAsia="Microsoft YaHei" w:cs="Microsoft YaHei"/>
          <w:color w:val="0E101A"/>
          <w:sz w:val="20"/>
          <w:szCs w:val="20"/>
        </w:rPr>
        <w:t xml:space="preserve">E-mail: </w:t>
      </w:r>
      <w:r w:rsidRPr="61076123">
        <w:rPr>
          <w:rFonts w:ascii="Microsoft YaHei" w:hAnsi="Microsoft YaHei" w:eastAsia="Microsoft YaHei" w:cs="Microsoft YaHei"/>
          <w:color w:val="002060"/>
          <w:sz w:val="20"/>
          <w:szCs w:val="20"/>
          <w:u w:val="single"/>
        </w:rPr>
        <w:t xml:space="preserve">carlos.gutierrez@another.co  </w:t>
      </w:r>
    </w:p>
    <w:sectPr w:rsidR="006F2E55">
      <w:headerReference w:type="default" r:id="rId14"/>
      <w:footerReference w:type="default" r:id="rId1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50A1" w:rsidRDefault="00C650A1" w14:paraId="708E12CF" w14:textId="77777777">
      <w:pPr>
        <w:spacing w:line="240" w:lineRule="auto"/>
      </w:pPr>
      <w:r>
        <w:separator/>
      </w:r>
    </w:p>
  </w:endnote>
  <w:endnote w:type="continuationSeparator" w:id="0">
    <w:p w:rsidR="00C650A1" w:rsidRDefault="00C650A1" w14:paraId="32A2E04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C31FBC" w:rsidTr="61076123" w14:paraId="1122A542" w14:textId="77777777">
      <w:trPr>
        <w:trHeight w:val="300"/>
      </w:trPr>
      <w:tc>
        <w:tcPr>
          <w:tcW w:w="3005" w:type="dxa"/>
        </w:tcPr>
        <w:p w:rsidR="2FC31FBC" w:rsidP="2FC31FBC" w:rsidRDefault="2FC31FBC" w14:paraId="0FA0E3DB" w14:textId="7328E9DB">
          <w:pPr>
            <w:pStyle w:val="Encabezado"/>
            <w:ind w:left="-115"/>
          </w:pPr>
        </w:p>
      </w:tc>
      <w:tc>
        <w:tcPr>
          <w:tcW w:w="3005" w:type="dxa"/>
        </w:tcPr>
        <w:p w:rsidR="2FC31FBC" w:rsidP="2FC31FBC" w:rsidRDefault="2FC31FBC" w14:paraId="0DC6CA66" w14:textId="3C1B4DFC">
          <w:pPr>
            <w:pStyle w:val="Encabezado"/>
            <w:jc w:val="center"/>
          </w:pPr>
        </w:p>
      </w:tc>
      <w:tc>
        <w:tcPr>
          <w:tcW w:w="3005" w:type="dxa"/>
        </w:tcPr>
        <w:p w:rsidR="2FC31FBC" w:rsidP="2FC31FBC" w:rsidRDefault="2FC31FBC" w14:paraId="74FB219E" w14:textId="5A8AF454">
          <w:pPr>
            <w:pStyle w:val="Encabezado"/>
            <w:ind w:right="-115"/>
            <w:jc w:val="right"/>
          </w:pPr>
        </w:p>
      </w:tc>
    </w:tr>
  </w:tbl>
  <w:p w:rsidR="2FC31FBC" w:rsidP="2FC31FBC" w:rsidRDefault="2FC31FBC" w14:paraId="67183952" w14:textId="015B8A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50A1" w:rsidRDefault="00C650A1" w14:paraId="09A14F25" w14:textId="77777777">
      <w:pPr>
        <w:spacing w:after="0"/>
      </w:pPr>
      <w:r>
        <w:separator/>
      </w:r>
    </w:p>
  </w:footnote>
  <w:footnote w:type="continuationSeparator" w:id="0">
    <w:p w:rsidR="00C650A1" w:rsidRDefault="00C650A1" w14:paraId="3BA5D113"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C31FBC" w:rsidTr="61076123" w14:paraId="3B581B40" w14:textId="77777777">
      <w:trPr>
        <w:trHeight w:val="300"/>
      </w:trPr>
      <w:tc>
        <w:tcPr>
          <w:tcW w:w="3005" w:type="dxa"/>
        </w:tcPr>
        <w:p w:rsidR="2FC31FBC" w:rsidP="2FC31FBC" w:rsidRDefault="2FC31FBC" w14:paraId="74F57E02" w14:textId="6BBE2648">
          <w:pPr>
            <w:pStyle w:val="Encabezado"/>
            <w:ind w:left="-115"/>
          </w:pPr>
        </w:p>
      </w:tc>
      <w:tc>
        <w:tcPr>
          <w:tcW w:w="3005" w:type="dxa"/>
        </w:tcPr>
        <w:p w:rsidR="2FC31FBC" w:rsidP="2FC31FBC" w:rsidRDefault="2FC31FBC" w14:paraId="1B89C65C" w14:textId="7EAC186B">
          <w:pPr>
            <w:pStyle w:val="Encabezado"/>
            <w:jc w:val="center"/>
          </w:pPr>
        </w:p>
      </w:tc>
      <w:tc>
        <w:tcPr>
          <w:tcW w:w="3005" w:type="dxa"/>
        </w:tcPr>
        <w:p w:rsidR="2FC31FBC" w:rsidP="2FC31FBC" w:rsidRDefault="2FC31FBC" w14:paraId="7E2EC19E" w14:textId="48321A2E">
          <w:pPr>
            <w:pStyle w:val="Encabezado"/>
            <w:ind w:right="-115"/>
            <w:jc w:val="right"/>
          </w:pPr>
        </w:p>
      </w:tc>
    </w:tr>
  </w:tbl>
  <w:p w:rsidR="2FC31FBC" w:rsidP="2FC31FBC" w:rsidRDefault="2FC31FBC" w14:paraId="67C2895E" w14:textId="43F5804A">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1aRmmtjq" int2:invalidationBookmarkName="" int2:hashCode="+YXo8sUGCGKH/l" int2:id="0MwfMH5o">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F9272"/>
    <w:multiLevelType w:val="hybridMultilevel"/>
    <w:tmpl w:val="09FAFC3E"/>
    <w:lvl w:ilvl="0" w:tplc="8C308316">
      <w:start w:val="1"/>
      <w:numFmt w:val="bullet"/>
      <w:lvlText w:val=""/>
      <w:lvlJc w:val="left"/>
      <w:pPr>
        <w:ind w:left="720" w:hanging="360"/>
      </w:pPr>
      <w:rPr>
        <w:rFonts w:hint="default" w:ascii="Symbol" w:hAnsi="Symbol"/>
      </w:rPr>
    </w:lvl>
    <w:lvl w:ilvl="1" w:tplc="831E8424">
      <w:start w:val="1"/>
      <w:numFmt w:val="bullet"/>
      <w:lvlText w:val="o"/>
      <w:lvlJc w:val="left"/>
      <w:pPr>
        <w:ind w:left="1440" w:hanging="360"/>
      </w:pPr>
      <w:rPr>
        <w:rFonts w:hint="default" w:ascii="Courier New" w:hAnsi="Courier New"/>
      </w:rPr>
    </w:lvl>
    <w:lvl w:ilvl="2" w:tplc="EE7ED802">
      <w:start w:val="1"/>
      <w:numFmt w:val="bullet"/>
      <w:lvlText w:val=""/>
      <w:lvlJc w:val="left"/>
      <w:pPr>
        <w:ind w:left="2160" w:hanging="360"/>
      </w:pPr>
      <w:rPr>
        <w:rFonts w:hint="default" w:ascii="Wingdings" w:hAnsi="Wingdings"/>
      </w:rPr>
    </w:lvl>
    <w:lvl w:ilvl="3" w:tplc="41F813B0">
      <w:start w:val="1"/>
      <w:numFmt w:val="bullet"/>
      <w:lvlText w:val=""/>
      <w:lvlJc w:val="left"/>
      <w:pPr>
        <w:ind w:left="2880" w:hanging="360"/>
      </w:pPr>
      <w:rPr>
        <w:rFonts w:hint="default" w:ascii="Symbol" w:hAnsi="Symbol"/>
      </w:rPr>
    </w:lvl>
    <w:lvl w:ilvl="4" w:tplc="C570E3AE">
      <w:start w:val="1"/>
      <w:numFmt w:val="bullet"/>
      <w:lvlText w:val="o"/>
      <w:lvlJc w:val="left"/>
      <w:pPr>
        <w:ind w:left="3600" w:hanging="360"/>
      </w:pPr>
      <w:rPr>
        <w:rFonts w:hint="default" w:ascii="Courier New" w:hAnsi="Courier New"/>
      </w:rPr>
    </w:lvl>
    <w:lvl w:ilvl="5" w:tplc="4A8E9A64">
      <w:start w:val="1"/>
      <w:numFmt w:val="bullet"/>
      <w:lvlText w:val=""/>
      <w:lvlJc w:val="left"/>
      <w:pPr>
        <w:ind w:left="4320" w:hanging="360"/>
      </w:pPr>
      <w:rPr>
        <w:rFonts w:hint="default" w:ascii="Wingdings" w:hAnsi="Wingdings"/>
      </w:rPr>
    </w:lvl>
    <w:lvl w:ilvl="6" w:tplc="922E990A">
      <w:start w:val="1"/>
      <w:numFmt w:val="bullet"/>
      <w:lvlText w:val=""/>
      <w:lvlJc w:val="left"/>
      <w:pPr>
        <w:ind w:left="5040" w:hanging="360"/>
      </w:pPr>
      <w:rPr>
        <w:rFonts w:hint="default" w:ascii="Symbol" w:hAnsi="Symbol"/>
      </w:rPr>
    </w:lvl>
    <w:lvl w:ilvl="7" w:tplc="B19C2A10">
      <w:start w:val="1"/>
      <w:numFmt w:val="bullet"/>
      <w:lvlText w:val="o"/>
      <w:lvlJc w:val="left"/>
      <w:pPr>
        <w:ind w:left="5760" w:hanging="360"/>
      </w:pPr>
      <w:rPr>
        <w:rFonts w:hint="default" w:ascii="Courier New" w:hAnsi="Courier New"/>
      </w:rPr>
    </w:lvl>
    <w:lvl w:ilvl="8" w:tplc="2AA6AD4E">
      <w:start w:val="1"/>
      <w:numFmt w:val="bullet"/>
      <w:lvlText w:val=""/>
      <w:lvlJc w:val="left"/>
      <w:pPr>
        <w:ind w:left="6480" w:hanging="360"/>
      </w:pPr>
      <w:rPr>
        <w:rFonts w:hint="default" w:ascii="Wingdings" w:hAnsi="Wingdings"/>
      </w:rPr>
    </w:lvl>
  </w:abstractNum>
  <w:abstractNum w:abstractNumId="1" w15:restartNumberingAfterBreak="0">
    <w:nsid w:val="6A7F3945"/>
    <w:multiLevelType w:val="hybridMultilevel"/>
    <w:tmpl w:val="E09689B8"/>
    <w:lvl w:ilvl="0" w:tplc="E3C45736">
      <w:start w:val="1"/>
      <w:numFmt w:val="decimal"/>
      <w:lvlText w:val="%1."/>
      <w:lvlJc w:val="left"/>
      <w:pPr>
        <w:ind w:left="720" w:hanging="360"/>
      </w:pPr>
    </w:lvl>
    <w:lvl w:ilvl="1" w:tplc="2B6662D6">
      <w:start w:val="1"/>
      <w:numFmt w:val="lowerLetter"/>
      <w:lvlText w:val="%2."/>
      <w:lvlJc w:val="left"/>
      <w:pPr>
        <w:ind w:left="1440" w:hanging="360"/>
      </w:pPr>
    </w:lvl>
    <w:lvl w:ilvl="2" w:tplc="3DBCAD9A">
      <w:start w:val="1"/>
      <w:numFmt w:val="lowerRoman"/>
      <w:lvlText w:val="%3."/>
      <w:lvlJc w:val="right"/>
      <w:pPr>
        <w:ind w:left="2160" w:hanging="180"/>
      </w:pPr>
    </w:lvl>
    <w:lvl w:ilvl="3" w:tplc="6AE4068A">
      <w:start w:val="1"/>
      <w:numFmt w:val="decimal"/>
      <w:lvlText w:val="%4."/>
      <w:lvlJc w:val="left"/>
      <w:pPr>
        <w:ind w:left="2880" w:hanging="360"/>
      </w:pPr>
    </w:lvl>
    <w:lvl w:ilvl="4" w:tplc="3D1A9F98">
      <w:start w:val="1"/>
      <w:numFmt w:val="lowerLetter"/>
      <w:lvlText w:val="%5."/>
      <w:lvlJc w:val="left"/>
      <w:pPr>
        <w:ind w:left="3600" w:hanging="360"/>
      </w:pPr>
    </w:lvl>
    <w:lvl w:ilvl="5" w:tplc="FC084094">
      <w:start w:val="1"/>
      <w:numFmt w:val="lowerRoman"/>
      <w:lvlText w:val="%6."/>
      <w:lvlJc w:val="right"/>
      <w:pPr>
        <w:ind w:left="4320" w:hanging="180"/>
      </w:pPr>
    </w:lvl>
    <w:lvl w:ilvl="6" w:tplc="B77A3C1C">
      <w:start w:val="1"/>
      <w:numFmt w:val="decimal"/>
      <w:lvlText w:val="%7."/>
      <w:lvlJc w:val="left"/>
      <w:pPr>
        <w:ind w:left="5040" w:hanging="360"/>
      </w:pPr>
    </w:lvl>
    <w:lvl w:ilvl="7" w:tplc="636802AC">
      <w:start w:val="1"/>
      <w:numFmt w:val="lowerLetter"/>
      <w:lvlText w:val="%8."/>
      <w:lvlJc w:val="left"/>
      <w:pPr>
        <w:ind w:left="5760" w:hanging="360"/>
      </w:pPr>
    </w:lvl>
    <w:lvl w:ilvl="8" w:tplc="EFF8B53C">
      <w:start w:val="1"/>
      <w:numFmt w:val="lowerRoman"/>
      <w:lvlText w:val="%9."/>
      <w:lvlJc w:val="right"/>
      <w:pPr>
        <w:ind w:left="6480" w:hanging="180"/>
      </w:pPr>
    </w:lvl>
  </w:abstractNum>
  <w:abstractNum w:abstractNumId="2" w15:restartNumberingAfterBreak="0">
    <w:nsid w:val="6C0E7135"/>
    <w:multiLevelType w:val="hybridMultilevel"/>
    <w:tmpl w:val="A2BEF7BA"/>
    <w:lvl w:ilvl="0" w:tplc="586EEE94">
      <w:start w:val="1"/>
      <w:numFmt w:val="bullet"/>
      <w:lvlText w:val=""/>
      <w:lvlJc w:val="left"/>
      <w:pPr>
        <w:ind w:left="720" w:hanging="360"/>
      </w:pPr>
      <w:rPr>
        <w:rFonts w:hint="default" w:ascii="Symbol" w:hAnsi="Symbol"/>
      </w:rPr>
    </w:lvl>
    <w:lvl w:ilvl="1" w:tplc="3F96AE1C">
      <w:start w:val="1"/>
      <w:numFmt w:val="bullet"/>
      <w:lvlText w:val="o"/>
      <w:lvlJc w:val="left"/>
      <w:pPr>
        <w:ind w:left="1440" w:hanging="360"/>
      </w:pPr>
      <w:rPr>
        <w:rFonts w:hint="default" w:ascii="Courier New" w:hAnsi="Courier New"/>
      </w:rPr>
    </w:lvl>
    <w:lvl w:ilvl="2" w:tplc="F9049498">
      <w:start w:val="1"/>
      <w:numFmt w:val="bullet"/>
      <w:lvlText w:val=""/>
      <w:lvlJc w:val="left"/>
      <w:pPr>
        <w:ind w:left="2160" w:hanging="360"/>
      </w:pPr>
      <w:rPr>
        <w:rFonts w:hint="default" w:ascii="Wingdings" w:hAnsi="Wingdings"/>
      </w:rPr>
    </w:lvl>
    <w:lvl w:ilvl="3" w:tplc="34865144">
      <w:start w:val="1"/>
      <w:numFmt w:val="bullet"/>
      <w:lvlText w:val=""/>
      <w:lvlJc w:val="left"/>
      <w:pPr>
        <w:ind w:left="2880" w:hanging="360"/>
      </w:pPr>
      <w:rPr>
        <w:rFonts w:hint="default" w:ascii="Symbol" w:hAnsi="Symbol"/>
      </w:rPr>
    </w:lvl>
    <w:lvl w:ilvl="4" w:tplc="2522EEA0">
      <w:start w:val="1"/>
      <w:numFmt w:val="bullet"/>
      <w:lvlText w:val="o"/>
      <w:lvlJc w:val="left"/>
      <w:pPr>
        <w:ind w:left="3600" w:hanging="360"/>
      </w:pPr>
      <w:rPr>
        <w:rFonts w:hint="default" w:ascii="Courier New" w:hAnsi="Courier New"/>
      </w:rPr>
    </w:lvl>
    <w:lvl w:ilvl="5" w:tplc="14BA8EC8">
      <w:start w:val="1"/>
      <w:numFmt w:val="bullet"/>
      <w:lvlText w:val=""/>
      <w:lvlJc w:val="left"/>
      <w:pPr>
        <w:ind w:left="4320" w:hanging="360"/>
      </w:pPr>
      <w:rPr>
        <w:rFonts w:hint="default" w:ascii="Wingdings" w:hAnsi="Wingdings"/>
      </w:rPr>
    </w:lvl>
    <w:lvl w:ilvl="6" w:tplc="2018BAEA">
      <w:start w:val="1"/>
      <w:numFmt w:val="bullet"/>
      <w:lvlText w:val=""/>
      <w:lvlJc w:val="left"/>
      <w:pPr>
        <w:ind w:left="5040" w:hanging="360"/>
      </w:pPr>
      <w:rPr>
        <w:rFonts w:hint="default" w:ascii="Symbol" w:hAnsi="Symbol"/>
      </w:rPr>
    </w:lvl>
    <w:lvl w:ilvl="7" w:tplc="58D2F698">
      <w:start w:val="1"/>
      <w:numFmt w:val="bullet"/>
      <w:lvlText w:val="o"/>
      <w:lvlJc w:val="left"/>
      <w:pPr>
        <w:ind w:left="5760" w:hanging="360"/>
      </w:pPr>
      <w:rPr>
        <w:rFonts w:hint="default" w:ascii="Courier New" w:hAnsi="Courier New"/>
      </w:rPr>
    </w:lvl>
    <w:lvl w:ilvl="8" w:tplc="AECC4490">
      <w:start w:val="1"/>
      <w:numFmt w:val="bullet"/>
      <w:lvlText w:val=""/>
      <w:lvlJc w:val="left"/>
      <w:pPr>
        <w:ind w:left="6480" w:hanging="360"/>
      </w:pPr>
      <w:rPr>
        <w:rFonts w:hint="default" w:ascii="Wingdings" w:hAnsi="Wingdings"/>
      </w:rPr>
    </w:lvl>
  </w:abstractNum>
  <w:num w:numId="1" w16cid:durableId="563755819">
    <w:abstractNumId w:val="1"/>
  </w:num>
  <w:num w:numId="2" w16cid:durableId="557010425">
    <w:abstractNumId w:val="0"/>
  </w:num>
  <w:num w:numId="3" w16cid:durableId="1013384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kNGQ4N2Q1N2MyM2JhZDhhZGVkMjcwM2FmZGE4NTgifQ=="/>
  </w:docVars>
  <w:rsids>
    <w:rsidRoot w:val="2CE2BBF8"/>
    <w:rsid w:val="0000386A"/>
    <w:rsid w:val="000355A5"/>
    <w:rsid w:val="0003B898"/>
    <w:rsid w:val="00175D7C"/>
    <w:rsid w:val="00183F19"/>
    <w:rsid w:val="001A3835"/>
    <w:rsid w:val="0022515F"/>
    <w:rsid w:val="00236067"/>
    <w:rsid w:val="00253B3A"/>
    <w:rsid w:val="002A00DD"/>
    <w:rsid w:val="002C117C"/>
    <w:rsid w:val="002E4F99"/>
    <w:rsid w:val="003B1484"/>
    <w:rsid w:val="003B6653"/>
    <w:rsid w:val="003F2594"/>
    <w:rsid w:val="00483B0F"/>
    <w:rsid w:val="00494103"/>
    <w:rsid w:val="004A182E"/>
    <w:rsid w:val="004C3C4E"/>
    <w:rsid w:val="005310FF"/>
    <w:rsid w:val="00537F18"/>
    <w:rsid w:val="00552861"/>
    <w:rsid w:val="005A6545"/>
    <w:rsid w:val="00664106"/>
    <w:rsid w:val="006A10D3"/>
    <w:rsid w:val="006B07B8"/>
    <w:rsid w:val="006E70E2"/>
    <w:rsid w:val="006F2E55"/>
    <w:rsid w:val="006F7107"/>
    <w:rsid w:val="00704FEF"/>
    <w:rsid w:val="0074449B"/>
    <w:rsid w:val="00746A78"/>
    <w:rsid w:val="008A37BB"/>
    <w:rsid w:val="00910B63"/>
    <w:rsid w:val="009213F6"/>
    <w:rsid w:val="009462BA"/>
    <w:rsid w:val="009A59B8"/>
    <w:rsid w:val="00A75822"/>
    <w:rsid w:val="00AB3977"/>
    <w:rsid w:val="00AE2E8A"/>
    <w:rsid w:val="00AE4AC0"/>
    <w:rsid w:val="00AE73BF"/>
    <w:rsid w:val="00B82B53"/>
    <w:rsid w:val="00C142B6"/>
    <w:rsid w:val="00C53619"/>
    <w:rsid w:val="00C650A1"/>
    <w:rsid w:val="00CD4A65"/>
    <w:rsid w:val="00D21C59"/>
    <w:rsid w:val="00D47D99"/>
    <w:rsid w:val="00D71D10"/>
    <w:rsid w:val="00DB6C1D"/>
    <w:rsid w:val="00DC01F7"/>
    <w:rsid w:val="00DC1870"/>
    <w:rsid w:val="00DF0B8A"/>
    <w:rsid w:val="00E34D80"/>
    <w:rsid w:val="00E99168"/>
    <w:rsid w:val="00F7169E"/>
    <w:rsid w:val="00FA3160"/>
    <w:rsid w:val="015673C8"/>
    <w:rsid w:val="01C9F138"/>
    <w:rsid w:val="0225A62B"/>
    <w:rsid w:val="025BBD55"/>
    <w:rsid w:val="02875EA7"/>
    <w:rsid w:val="02A92902"/>
    <w:rsid w:val="02DED42E"/>
    <w:rsid w:val="02E7920F"/>
    <w:rsid w:val="0326278B"/>
    <w:rsid w:val="0362745B"/>
    <w:rsid w:val="037FD8C2"/>
    <w:rsid w:val="03A3734C"/>
    <w:rsid w:val="03BB78C5"/>
    <w:rsid w:val="042CD04B"/>
    <w:rsid w:val="04DB704A"/>
    <w:rsid w:val="04FDF22B"/>
    <w:rsid w:val="052D41D6"/>
    <w:rsid w:val="072DD7DA"/>
    <w:rsid w:val="07C9E78F"/>
    <w:rsid w:val="07F83682"/>
    <w:rsid w:val="081EDDD2"/>
    <w:rsid w:val="088D36FA"/>
    <w:rsid w:val="089BFA8F"/>
    <w:rsid w:val="08B835A3"/>
    <w:rsid w:val="08BCCCB8"/>
    <w:rsid w:val="0918289C"/>
    <w:rsid w:val="09349A98"/>
    <w:rsid w:val="09B93745"/>
    <w:rsid w:val="09C2848C"/>
    <w:rsid w:val="0A6ACB59"/>
    <w:rsid w:val="0B6D66C3"/>
    <w:rsid w:val="0B8E698D"/>
    <w:rsid w:val="0C487816"/>
    <w:rsid w:val="0D0C1CD3"/>
    <w:rsid w:val="0D210488"/>
    <w:rsid w:val="0D44CB98"/>
    <w:rsid w:val="0D4892AE"/>
    <w:rsid w:val="0D6FE5CE"/>
    <w:rsid w:val="0D7F041E"/>
    <w:rsid w:val="0DF16343"/>
    <w:rsid w:val="0ECA3218"/>
    <w:rsid w:val="0ED2EC6C"/>
    <w:rsid w:val="101A7C30"/>
    <w:rsid w:val="102BC62B"/>
    <w:rsid w:val="10AB94F2"/>
    <w:rsid w:val="10F4EB89"/>
    <w:rsid w:val="112AD3D6"/>
    <w:rsid w:val="1139B016"/>
    <w:rsid w:val="1183BBDC"/>
    <w:rsid w:val="11843293"/>
    <w:rsid w:val="118C867F"/>
    <w:rsid w:val="12388358"/>
    <w:rsid w:val="12890086"/>
    <w:rsid w:val="128F6842"/>
    <w:rsid w:val="136C042B"/>
    <w:rsid w:val="137DCD59"/>
    <w:rsid w:val="1383BE91"/>
    <w:rsid w:val="138F1FFF"/>
    <w:rsid w:val="13D7F131"/>
    <w:rsid w:val="13DA2FE2"/>
    <w:rsid w:val="13E61324"/>
    <w:rsid w:val="13FC3020"/>
    <w:rsid w:val="14747690"/>
    <w:rsid w:val="14C73777"/>
    <w:rsid w:val="14F981D1"/>
    <w:rsid w:val="15346DAF"/>
    <w:rsid w:val="160B5A5F"/>
    <w:rsid w:val="1610F14B"/>
    <w:rsid w:val="16265472"/>
    <w:rsid w:val="164AB94D"/>
    <w:rsid w:val="16708632"/>
    <w:rsid w:val="167352F3"/>
    <w:rsid w:val="16E4402D"/>
    <w:rsid w:val="16F4DFE8"/>
    <w:rsid w:val="170CDF92"/>
    <w:rsid w:val="17845CF9"/>
    <w:rsid w:val="179C16F3"/>
    <w:rsid w:val="17AC3A7F"/>
    <w:rsid w:val="17CCFA1B"/>
    <w:rsid w:val="18D97B2D"/>
    <w:rsid w:val="19283238"/>
    <w:rsid w:val="19DAC3C2"/>
    <w:rsid w:val="19F882A8"/>
    <w:rsid w:val="1A1E199B"/>
    <w:rsid w:val="1A793424"/>
    <w:rsid w:val="1AC62013"/>
    <w:rsid w:val="1BC17745"/>
    <w:rsid w:val="1C54FBEA"/>
    <w:rsid w:val="1C92A48A"/>
    <w:rsid w:val="1CCA5633"/>
    <w:rsid w:val="1CD5375B"/>
    <w:rsid w:val="1D4ABF06"/>
    <w:rsid w:val="1DE68B7D"/>
    <w:rsid w:val="1DF09066"/>
    <w:rsid w:val="1E58F273"/>
    <w:rsid w:val="1F49143E"/>
    <w:rsid w:val="1F80EC60"/>
    <w:rsid w:val="1FA67C60"/>
    <w:rsid w:val="201D887F"/>
    <w:rsid w:val="20397F30"/>
    <w:rsid w:val="209B4618"/>
    <w:rsid w:val="20A05857"/>
    <w:rsid w:val="20B7BA38"/>
    <w:rsid w:val="21A9B27B"/>
    <w:rsid w:val="222ACC95"/>
    <w:rsid w:val="22657E18"/>
    <w:rsid w:val="2302001E"/>
    <w:rsid w:val="23C05CFF"/>
    <w:rsid w:val="23F3CBF0"/>
    <w:rsid w:val="24CBBAF8"/>
    <w:rsid w:val="24CEEAE6"/>
    <w:rsid w:val="24D955B8"/>
    <w:rsid w:val="24EFF341"/>
    <w:rsid w:val="258AEEAE"/>
    <w:rsid w:val="25B5F28D"/>
    <w:rsid w:val="25C95E9D"/>
    <w:rsid w:val="25E41FDB"/>
    <w:rsid w:val="262DFDE2"/>
    <w:rsid w:val="26772DBF"/>
    <w:rsid w:val="26D1F8FE"/>
    <w:rsid w:val="27B4BB39"/>
    <w:rsid w:val="27D0D75D"/>
    <w:rsid w:val="28F6364D"/>
    <w:rsid w:val="29031D02"/>
    <w:rsid w:val="29493941"/>
    <w:rsid w:val="29E220C7"/>
    <w:rsid w:val="2A72AE30"/>
    <w:rsid w:val="2AFB0AA8"/>
    <w:rsid w:val="2B0998FC"/>
    <w:rsid w:val="2BBE7A3C"/>
    <w:rsid w:val="2C11C58F"/>
    <w:rsid w:val="2C925452"/>
    <w:rsid w:val="2CE2BBF8"/>
    <w:rsid w:val="2D230888"/>
    <w:rsid w:val="2DD1DB94"/>
    <w:rsid w:val="2E415785"/>
    <w:rsid w:val="2E82CA11"/>
    <w:rsid w:val="2ED351D6"/>
    <w:rsid w:val="2F0995B7"/>
    <w:rsid w:val="2F09DEFB"/>
    <w:rsid w:val="2F4BF82B"/>
    <w:rsid w:val="2F8368EA"/>
    <w:rsid w:val="2FC31FBC"/>
    <w:rsid w:val="2FD47681"/>
    <w:rsid w:val="2FEF9DC9"/>
    <w:rsid w:val="2FF8351E"/>
    <w:rsid w:val="30445678"/>
    <w:rsid w:val="308DC38F"/>
    <w:rsid w:val="3097768D"/>
    <w:rsid w:val="3097A1E3"/>
    <w:rsid w:val="30CF83B1"/>
    <w:rsid w:val="31079228"/>
    <w:rsid w:val="31C50FD6"/>
    <w:rsid w:val="31D17145"/>
    <w:rsid w:val="3211C0CB"/>
    <w:rsid w:val="323E58D3"/>
    <w:rsid w:val="325D8DE1"/>
    <w:rsid w:val="32A5340A"/>
    <w:rsid w:val="338629B1"/>
    <w:rsid w:val="34009696"/>
    <w:rsid w:val="34551A19"/>
    <w:rsid w:val="346F5E3F"/>
    <w:rsid w:val="35167EB3"/>
    <w:rsid w:val="359C27A5"/>
    <w:rsid w:val="35E47C86"/>
    <w:rsid w:val="365CB8C4"/>
    <w:rsid w:val="366BFBF7"/>
    <w:rsid w:val="3680D8EA"/>
    <w:rsid w:val="37855D04"/>
    <w:rsid w:val="378EFA9D"/>
    <w:rsid w:val="3840C0B5"/>
    <w:rsid w:val="38CA6FD4"/>
    <w:rsid w:val="39CC3E9E"/>
    <w:rsid w:val="39D8F13F"/>
    <w:rsid w:val="39E0F8AF"/>
    <w:rsid w:val="39E8FFA0"/>
    <w:rsid w:val="3A0125FF"/>
    <w:rsid w:val="3A05DB7B"/>
    <w:rsid w:val="3A0C78F5"/>
    <w:rsid w:val="3A212395"/>
    <w:rsid w:val="3A5FB5AA"/>
    <w:rsid w:val="3A7F80B2"/>
    <w:rsid w:val="3AE520E2"/>
    <w:rsid w:val="3B2C6075"/>
    <w:rsid w:val="3B4BE4F9"/>
    <w:rsid w:val="3BDD8D56"/>
    <w:rsid w:val="3C5A1CAE"/>
    <w:rsid w:val="3C8635F4"/>
    <w:rsid w:val="3CC50A74"/>
    <w:rsid w:val="3CEC2290"/>
    <w:rsid w:val="3D9BA039"/>
    <w:rsid w:val="3DABA52B"/>
    <w:rsid w:val="3E1B9FF1"/>
    <w:rsid w:val="3EE32627"/>
    <w:rsid w:val="3EF5C80A"/>
    <w:rsid w:val="3F4F21D1"/>
    <w:rsid w:val="3F56F411"/>
    <w:rsid w:val="3F728A1B"/>
    <w:rsid w:val="3F927B0F"/>
    <w:rsid w:val="3FA787E0"/>
    <w:rsid w:val="3FAC251D"/>
    <w:rsid w:val="3FEB92C8"/>
    <w:rsid w:val="4016F48E"/>
    <w:rsid w:val="406FE189"/>
    <w:rsid w:val="407BDEB6"/>
    <w:rsid w:val="40A90BD2"/>
    <w:rsid w:val="40D49191"/>
    <w:rsid w:val="40DF2E23"/>
    <w:rsid w:val="41232E12"/>
    <w:rsid w:val="4131173B"/>
    <w:rsid w:val="4175DF2A"/>
    <w:rsid w:val="41AEEE52"/>
    <w:rsid w:val="41E5E9F4"/>
    <w:rsid w:val="42557A12"/>
    <w:rsid w:val="42BB694E"/>
    <w:rsid w:val="42FC1882"/>
    <w:rsid w:val="435D47F6"/>
    <w:rsid w:val="43684FBA"/>
    <w:rsid w:val="437DC090"/>
    <w:rsid w:val="43A0D788"/>
    <w:rsid w:val="43BAF60F"/>
    <w:rsid w:val="44614173"/>
    <w:rsid w:val="44755F51"/>
    <w:rsid w:val="448E3456"/>
    <w:rsid w:val="4490DEA4"/>
    <w:rsid w:val="44EB8AF6"/>
    <w:rsid w:val="45450144"/>
    <w:rsid w:val="45995CA6"/>
    <w:rsid w:val="45BEDDC0"/>
    <w:rsid w:val="45D2428C"/>
    <w:rsid w:val="460A708B"/>
    <w:rsid w:val="46F7FD15"/>
    <w:rsid w:val="47340F37"/>
    <w:rsid w:val="47CCAEB1"/>
    <w:rsid w:val="481B387A"/>
    <w:rsid w:val="482D2503"/>
    <w:rsid w:val="486B1069"/>
    <w:rsid w:val="4873F17C"/>
    <w:rsid w:val="48D465D9"/>
    <w:rsid w:val="4916696B"/>
    <w:rsid w:val="495A83CE"/>
    <w:rsid w:val="49C81FA5"/>
    <w:rsid w:val="4A4B3DC1"/>
    <w:rsid w:val="4A63E89C"/>
    <w:rsid w:val="4AD17809"/>
    <w:rsid w:val="4AE6C0A5"/>
    <w:rsid w:val="4AEBE64E"/>
    <w:rsid w:val="4AF93E7E"/>
    <w:rsid w:val="4B0872AB"/>
    <w:rsid w:val="4B3E560B"/>
    <w:rsid w:val="4B645CE4"/>
    <w:rsid w:val="4B7F57F1"/>
    <w:rsid w:val="4C0984CF"/>
    <w:rsid w:val="4C960BAD"/>
    <w:rsid w:val="4CE7E6F8"/>
    <w:rsid w:val="4CFE97C1"/>
    <w:rsid w:val="4D218CD9"/>
    <w:rsid w:val="4D7638E1"/>
    <w:rsid w:val="4DC6E111"/>
    <w:rsid w:val="4E0D80C1"/>
    <w:rsid w:val="4E1F6094"/>
    <w:rsid w:val="4E2864F5"/>
    <w:rsid w:val="4E6BA7D1"/>
    <w:rsid w:val="4F5DC59D"/>
    <w:rsid w:val="506DE4DC"/>
    <w:rsid w:val="50F17BB6"/>
    <w:rsid w:val="50F9534C"/>
    <w:rsid w:val="51371457"/>
    <w:rsid w:val="5152EBE5"/>
    <w:rsid w:val="51A76E77"/>
    <w:rsid w:val="5240F5D2"/>
    <w:rsid w:val="52825CE8"/>
    <w:rsid w:val="52DC0FA0"/>
    <w:rsid w:val="52E7DB43"/>
    <w:rsid w:val="53284172"/>
    <w:rsid w:val="533C2F60"/>
    <w:rsid w:val="53C9BF10"/>
    <w:rsid w:val="54420DE4"/>
    <w:rsid w:val="54518B6B"/>
    <w:rsid w:val="54B86714"/>
    <w:rsid w:val="54C1C7FF"/>
    <w:rsid w:val="54EC346E"/>
    <w:rsid w:val="55145F42"/>
    <w:rsid w:val="5593AB88"/>
    <w:rsid w:val="55C92BC9"/>
    <w:rsid w:val="55DCCC7C"/>
    <w:rsid w:val="55E0A3F1"/>
    <w:rsid w:val="569955C3"/>
    <w:rsid w:val="56A59913"/>
    <w:rsid w:val="56B2DFA2"/>
    <w:rsid w:val="56F0398F"/>
    <w:rsid w:val="56F1C1B3"/>
    <w:rsid w:val="57221A3C"/>
    <w:rsid w:val="57E29CB1"/>
    <w:rsid w:val="57E5B660"/>
    <w:rsid w:val="57F64E62"/>
    <w:rsid w:val="5854EC92"/>
    <w:rsid w:val="58E53BCF"/>
    <w:rsid w:val="58F66B56"/>
    <w:rsid w:val="5944298B"/>
    <w:rsid w:val="5A286E0C"/>
    <w:rsid w:val="5A8A1AD7"/>
    <w:rsid w:val="5B282A64"/>
    <w:rsid w:val="5B3CEF9B"/>
    <w:rsid w:val="5B4F1FA8"/>
    <w:rsid w:val="5BCC9353"/>
    <w:rsid w:val="5BF04AF3"/>
    <w:rsid w:val="5C024C27"/>
    <w:rsid w:val="5C71B40C"/>
    <w:rsid w:val="5CC5880A"/>
    <w:rsid w:val="5CDB8029"/>
    <w:rsid w:val="5D19F111"/>
    <w:rsid w:val="5D87A256"/>
    <w:rsid w:val="5DAF13B9"/>
    <w:rsid w:val="5DEC95B8"/>
    <w:rsid w:val="5E2BD4AE"/>
    <w:rsid w:val="5E53E18D"/>
    <w:rsid w:val="5E6E241F"/>
    <w:rsid w:val="5E862660"/>
    <w:rsid w:val="5F2D91BD"/>
    <w:rsid w:val="5F832D94"/>
    <w:rsid w:val="5F896AE8"/>
    <w:rsid w:val="5FD53F0B"/>
    <w:rsid w:val="6008F40B"/>
    <w:rsid w:val="602D40D8"/>
    <w:rsid w:val="603F759B"/>
    <w:rsid w:val="60CA9C7E"/>
    <w:rsid w:val="61076123"/>
    <w:rsid w:val="612E431D"/>
    <w:rsid w:val="6161BB29"/>
    <w:rsid w:val="61D8F664"/>
    <w:rsid w:val="62058448"/>
    <w:rsid w:val="627EF733"/>
    <w:rsid w:val="62CB0865"/>
    <w:rsid w:val="62E11A84"/>
    <w:rsid w:val="62FC5B4E"/>
    <w:rsid w:val="632EC007"/>
    <w:rsid w:val="6357A438"/>
    <w:rsid w:val="637E6536"/>
    <w:rsid w:val="63BBEAEF"/>
    <w:rsid w:val="64395871"/>
    <w:rsid w:val="64455EFE"/>
    <w:rsid w:val="6468D8B2"/>
    <w:rsid w:val="64A51691"/>
    <w:rsid w:val="64CC7186"/>
    <w:rsid w:val="64DCFDAA"/>
    <w:rsid w:val="6524D0D6"/>
    <w:rsid w:val="654AD1DE"/>
    <w:rsid w:val="65829CF8"/>
    <w:rsid w:val="658CFDCB"/>
    <w:rsid w:val="65B3974B"/>
    <w:rsid w:val="65D7F662"/>
    <w:rsid w:val="65EE137C"/>
    <w:rsid w:val="6603E476"/>
    <w:rsid w:val="662A3A46"/>
    <w:rsid w:val="671066C5"/>
    <w:rsid w:val="6758C5ED"/>
    <w:rsid w:val="6767DAFF"/>
    <w:rsid w:val="678898C1"/>
    <w:rsid w:val="67A456FF"/>
    <w:rsid w:val="67D66634"/>
    <w:rsid w:val="68D989AB"/>
    <w:rsid w:val="694C4007"/>
    <w:rsid w:val="6989C2F4"/>
    <w:rsid w:val="6A37AD33"/>
    <w:rsid w:val="6B00BF4D"/>
    <w:rsid w:val="6B153ACD"/>
    <w:rsid w:val="6B2DE45E"/>
    <w:rsid w:val="6B6D75D7"/>
    <w:rsid w:val="6BA1915D"/>
    <w:rsid w:val="6C0DD162"/>
    <w:rsid w:val="6C63D6D4"/>
    <w:rsid w:val="6CBD6F87"/>
    <w:rsid w:val="6D0B6620"/>
    <w:rsid w:val="6D738615"/>
    <w:rsid w:val="6D8A1D7E"/>
    <w:rsid w:val="6D9F04B7"/>
    <w:rsid w:val="6DB87D46"/>
    <w:rsid w:val="6E2E0A01"/>
    <w:rsid w:val="6E325F97"/>
    <w:rsid w:val="6F3716F9"/>
    <w:rsid w:val="6F4EEBA7"/>
    <w:rsid w:val="6F86BEB3"/>
    <w:rsid w:val="6F9682FB"/>
    <w:rsid w:val="700B99E9"/>
    <w:rsid w:val="70BE011D"/>
    <w:rsid w:val="70EFF909"/>
    <w:rsid w:val="71007326"/>
    <w:rsid w:val="71FA6AC9"/>
    <w:rsid w:val="7256CB2E"/>
    <w:rsid w:val="7266507E"/>
    <w:rsid w:val="728BA112"/>
    <w:rsid w:val="72BFE56D"/>
    <w:rsid w:val="72D66535"/>
    <w:rsid w:val="73C9A99D"/>
    <w:rsid w:val="73CA5E75"/>
    <w:rsid w:val="744FFB17"/>
    <w:rsid w:val="747E4C41"/>
    <w:rsid w:val="74B127D9"/>
    <w:rsid w:val="74BAA4B2"/>
    <w:rsid w:val="7580CED1"/>
    <w:rsid w:val="75C739D8"/>
    <w:rsid w:val="75FB079F"/>
    <w:rsid w:val="764BE3E2"/>
    <w:rsid w:val="773D1C2A"/>
    <w:rsid w:val="777578FC"/>
    <w:rsid w:val="77EF7817"/>
    <w:rsid w:val="7811B5E9"/>
    <w:rsid w:val="782528E7"/>
    <w:rsid w:val="787BE138"/>
    <w:rsid w:val="78CB0F93"/>
    <w:rsid w:val="78CFF60D"/>
    <w:rsid w:val="78EF1FDB"/>
    <w:rsid w:val="79682899"/>
    <w:rsid w:val="79E5D8F7"/>
    <w:rsid w:val="7A2D63D5"/>
    <w:rsid w:val="7A69C19F"/>
    <w:rsid w:val="7AD82B5C"/>
    <w:rsid w:val="7B039713"/>
    <w:rsid w:val="7B174413"/>
    <w:rsid w:val="7B3B55C3"/>
    <w:rsid w:val="7B3D36BC"/>
    <w:rsid w:val="7C1184B7"/>
    <w:rsid w:val="7C59F0C8"/>
    <w:rsid w:val="7C66CDFA"/>
    <w:rsid w:val="7D447A7D"/>
    <w:rsid w:val="7D8C0633"/>
    <w:rsid w:val="7DAD1A4A"/>
    <w:rsid w:val="7DC056DC"/>
    <w:rsid w:val="7DC3A7B5"/>
    <w:rsid w:val="7E3F61CB"/>
    <w:rsid w:val="7E4D9755"/>
    <w:rsid w:val="7E56DC48"/>
    <w:rsid w:val="7FB46391"/>
    <w:rsid w:val="7FDDD455"/>
    <w:rsid w:val="7FE6090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AB3C"/>
  <w15:docId w15:val="{A9115014-8213-41ED-AC2F-71D3563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1076123"/>
    <w:pPr>
      <w:spacing w:after="160" w:line="279" w:lineRule="auto"/>
    </w:pPr>
    <w:rPr>
      <w:rFonts w:asciiTheme="minorHAnsi" w:hAnsiTheme="minorHAnsi" w:eastAsiaTheme="minorEastAsia" w:cstheme="minorBidi"/>
      <w:sz w:val="24"/>
      <w:szCs w:val="24"/>
      <w:lang w:val="es-MX"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uiPriority w:val="1"/>
    <w:qFormat/>
    <w:rsid w:val="61076123"/>
    <w:pPr>
      <w:tabs>
        <w:tab w:val="center" w:pos="4153"/>
        <w:tab w:val="right" w:pos="8306"/>
      </w:tabs>
    </w:pPr>
    <w:rPr>
      <w:sz w:val="18"/>
      <w:szCs w:val="18"/>
    </w:rPr>
  </w:style>
  <w:style w:type="paragraph" w:styleId="Encabezado">
    <w:name w:val="header"/>
    <w:basedOn w:val="Normal"/>
    <w:uiPriority w:val="1"/>
    <w:qFormat/>
    <w:rsid w:val="61076123"/>
    <w:pPr>
      <w:pBdr>
        <w:top w:val="none" w:color="auto" w:sz="0" w:space="1"/>
        <w:left w:val="none" w:color="auto" w:sz="0" w:space="4"/>
        <w:bottom w:val="none" w:color="auto" w:sz="0" w:space="1"/>
        <w:right w:val="none" w:color="auto" w:sz="0" w:space="4"/>
      </w:pBdr>
      <w:tabs>
        <w:tab w:val="center" w:pos="4153"/>
        <w:tab w:val="right" w:pos="8306"/>
      </w:tabs>
    </w:pPr>
    <w:rPr>
      <w:sz w:val="18"/>
      <w:szCs w:val="18"/>
    </w:rPr>
  </w:style>
  <w:style w:type="paragraph" w:styleId="NormalWeb">
    <w:name w:val="Normal (Web)"/>
    <w:basedOn w:val="Normal"/>
    <w:uiPriority w:val="99"/>
    <w:semiHidden/>
    <w:unhideWhenUsed/>
    <w:qFormat/>
    <w:rsid w:val="61076123"/>
    <w:pPr>
      <w:spacing w:beforeAutospacing="1" w:afterAutospacing="1"/>
    </w:pPr>
    <w:rPr>
      <w:rFonts w:ascii="SimSun" w:hAnsi="SimSun" w:eastAsia="SimSun" w:cs="Times New Roman"/>
      <w:lang w:val="en-US" w:eastAsia="zh-CN"/>
    </w:rPr>
  </w:style>
  <w:style w:type="table" w:styleId="Tablaconcuadrcula">
    <w:name w:val="Table Grid"/>
    <w:basedOn w:val="Tablanormal"/>
    <w:uiPriority w:val="5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extoennegrita">
    <w:name w:val="Strong"/>
    <w:basedOn w:val="Fuentedeprrafopredeter"/>
    <w:uiPriority w:val="22"/>
    <w:qFormat/>
    <w:rPr>
      <w:b/>
      <w:bCs/>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rsid w:val="61076123"/>
    <w:pPr>
      <w:ind w:left="720"/>
      <w:contextualSpacing/>
    </w:pPr>
  </w:style>
  <w:style w:type="character" w:styleId="text-only" w:customStyle="1">
    <w:name w:val="text-only"/>
    <w:basedOn w:val="Fuentedeprrafopredeter"/>
    <w:qFormat/>
  </w:style>
  <w:style w:type="paragraph" w:styleId="richtextdocs-listitem" w:customStyle="1">
    <w:name w:val="richtextdocs-listitem"/>
    <w:basedOn w:val="Normal"/>
    <w:uiPriority w:val="1"/>
    <w:qFormat/>
    <w:rsid w:val="61076123"/>
    <w:pPr>
      <w:spacing w:beforeAutospacing="1" w:afterAutospacing="1"/>
    </w:pPr>
    <w:rPr>
      <w:rFonts w:ascii="Times New Roman" w:hAnsi="Times New Roman" w:eastAsia="Times New Roman" w:cs="Times New Roman"/>
      <w:lang w:eastAsia="zh-CN"/>
    </w:rPr>
  </w:style>
  <w:style w:type="character" w:styleId="15" w:customStyle="1">
    <w:name w:val="15"/>
    <w:basedOn w:val="Fuentedeprrafopredeter"/>
    <w:qFormat/>
    <w:rPr>
      <w:rFonts w:hint="default" w:ascii="Times New Roman" w:hAnsi="Times New Roman" w:cs="Times New Roman"/>
      <w:color w:val="0000FF"/>
      <w:u w:val="single"/>
    </w:rPr>
  </w:style>
  <w:style w:type="character" w:styleId="10" w:customStyle="1">
    <w:name w:val="10"/>
    <w:basedOn w:val="Fuentedeprrafopredeter"/>
    <w:qFormat/>
    <w:rPr>
      <w:rFonts w:hint="default"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846801">
      <w:bodyDiv w:val="1"/>
      <w:marLeft w:val="0"/>
      <w:marRight w:val="0"/>
      <w:marTop w:val="0"/>
      <w:marBottom w:val="0"/>
      <w:divBdr>
        <w:top w:val="none" w:sz="0" w:space="0" w:color="auto"/>
        <w:left w:val="none" w:sz="0" w:space="0" w:color="auto"/>
        <w:bottom w:val="none" w:sz="0" w:space="0" w:color="auto"/>
        <w:right w:val="none" w:sz="0" w:space="0" w:color="auto"/>
      </w:divBdr>
      <w:divsChild>
        <w:div w:id="486287030">
          <w:marLeft w:val="0"/>
          <w:marRight w:val="0"/>
          <w:marTop w:val="0"/>
          <w:marBottom w:val="0"/>
          <w:divBdr>
            <w:top w:val="none" w:sz="0" w:space="0" w:color="auto"/>
            <w:left w:val="none" w:sz="0" w:space="0" w:color="auto"/>
            <w:bottom w:val="none" w:sz="0" w:space="0" w:color="auto"/>
            <w:right w:val="none" w:sz="0" w:space="0" w:color="auto"/>
          </w:divBdr>
          <w:divsChild>
            <w:div w:id="1528831649">
              <w:marLeft w:val="0"/>
              <w:marRight w:val="0"/>
              <w:marTop w:val="0"/>
              <w:marBottom w:val="0"/>
              <w:divBdr>
                <w:top w:val="none" w:sz="0" w:space="0" w:color="auto"/>
                <w:left w:val="none" w:sz="0" w:space="0" w:color="auto"/>
                <w:bottom w:val="none" w:sz="0" w:space="0" w:color="auto"/>
                <w:right w:val="none" w:sz="0" w:space="0" w:color="auto"/>
              </w:divBdr>
              <w:divsChild>
                <w:div w:id="1080368065">
                  <w:marLeft w:val="0"/>
                  <w:marRight w:val="0"/>
                  <w:marTop w:val="0"/>
                  <w:marBottom w:val="0"/>
                  <w:divBdr>
                    <w:top w:val="none" w:sz="0" w:space="0" w:color="auto"/>
                    <w:left w:val="none" w:sz="0" w:space="0" w:color="auto"/>
                    <w:bottom w:val="none" w:sz="0" w:space="0" w:color="auto"/>
                    <w:right w:val="none" w:sz="0" w:space="0" w:color="auto"/>
                  </w:divBdr>
                  <w:divsChild>
                    <w:div w:id="1332444224">
                      <w:marLeft w:val="0"/>
                      <w:marRight w:val="0"/>
                      <w:marTop w:val="0"/>
                      <w:marBottom w:val="0"/>
                      <w:divBdr>
                        <w:top w:val="none" w:sz="0" w:space="0" w:color="auto"/>
                        <w:left w:val="none" w:sz="0" w:space="0" w:color="auto"/>
                        <w:bottom w:val="none" w:sz="0" w:space="0" w:color="auto"/>
                        <w:right w:val="none" w:sz="0" w:space="0" w:color="auto"/>
                      </w:divBdr>
                      <w:divsChild>
                        <w:div w:id="1800681484">
                          <w:marLeft w:val="0"/>
                          <w:marRight w:val="0"/>
                          <w:marTop w:val="0"/>
                          <w:marBottom w:val="0"/>
                          <w:divBdr>
                            <w:top w:val="none" w:sz="0" w:space="0" w:color="auto"/>
                            <w:left w:val="none" w:sz="0" w:space="0" w:color="auto"/>
                            <w:bottom w:val="none" w:sz="0" w:space="0" w:color="auto"/>
                            <w:right w:val="none" w:sz="0" w:space="0" w:color="auto"/>
                          </w:divBdr>
                          <w:divsChild>
                            <w:div w:id="1915552411">
                              <w:marLeft w:val="0"/>
                              <w:marRight w:val="0"/>
                              <w:marTop w:val="0"/>
                              <w:marBottom w:val="0"/>
                              <w:divBdr>
                                <w:top w:val="none" w:sz="0" w:space="0" w:color="auto"/>
                                <w:left w:val="none" w:sz="0" w:space="0" w:color="auto"/>
                                <w:bottom w:val="none" w:sz="0" w:space="0" w:color="auto"/>
                                <w:right w:val="none" w:sz="0" w:space="0" w:color="auto"/>
                              </w:divBdr>
                              <w:divsChild>
                                <w:div w:id="1538203319">
                                  <w:marLeft w:val="0"/>
                                  <w:marRight w:val="0"/>
                                  <w:marTop w:val="0"/>
                                  <w:marBottom w:val="0"/>
                                  <w:divBdr>
                                    <w:top w:val="none" w:sz="0" w:space="0" w:color="auto"/>
                                    <w:left w:val="none" w:sz="0" w:space="0" w:color="auto"/>
                                    <w:bottom w:val="none" w:sz="0" w:space="0" w:color="auto"/>
                                    <w:right w:val="none" w:sz="0" w:space="0" w:color="auto"/>
                                  </w:divBdr>
                                  <w:divsChild>
                                    <w:div w:id="573858969">
                                      <w:marLeft w:val="0"/>
                                      <w:marRight w:val="0"/>
                                      <w:marTop w:val="0"/>
                                      <w:marBottom w:val="0"/>
                                      <w:divBdr>
                                        <w:top w:val="none" w:sz="0" w:space="0" w:color="auto"/>
                                        <w:left w:val="none" w:sz="0" w:space="0" w:color="auto"/>
                                        <w:bottom w:val="none" w:sz="0" w:space="0" w:color="auto"/>
                                        <w:right w:val="none" w:sz="0" w:space="0" w:color="auto"/>
                                      </w:divBdr>
                                      <w:divsChild>
                                        <w:div w:id="2142843895">
                                          <w:marLeft w:val="0"/>
                                          <w:marRight w:val="0"/>
                                          <w:marTop w:val="0"/>
                                          <w:marBottom w:val="0"/>
                                          <w:divBdr>
                                            <w:top w:val="none" w:sz="0" w:space="0" w:color="auto"/>
                                            <w:left w:val="none" w:sz="0" w:space="0" w:color="auto"/>
                                            <w:bottom w:val="none" w:sz="0" w:space="0" w:color="auto"/>
                                            <w:right w:val="none" w:sz="0" w:space="0" w:color="auto"/>
                                          </w:divBdr>
                                          <w:divsChild>
                                            <w:div w:id="239995104">
                                              <w:marLeft w:val="0"/>
                                              <w:marRight w:val="0"/>
                                              <w:marTop w:val="0"/>
                                              <w:marBottom w:val="0"/>
                                              <w:divBdr>
                                                <w:top w:val="none" w:sz="0" w:space="0" w:color="auto"/>
                                                <w:left w:val="none" w:sz="0" w:space="0" w:color="auto"/>
                                                <w:bottom w:val="none" w:sz="0" w:space="0" w:color="auto"/>
                                                <w:right w:val="none" w:sz="0" w:space="0" w:color="auto"/>
                                              </w:divBdr>
                                              <w:divsChild>
                                                <w:div w:id="2085444034">
                                                  <w:marLeft w:val="0"/>
                                                  <w:marRight w:val="0"/>
                                                  <w:marTop w:val="0"/>
                                                  <w:marBottom w:val="0"/>
                                                  <w:divBdr>
                                                    <w:top w:val="none" w:sz="0" w:space="0" w:color="auto"/>
                                                    <w:left w:val="none" w:sz="0" w:space="0" w:color="auto"/>
                                                    <w:bottom w:val="none" w:sz="0" w:space="0" w:color="auto"/>
                                                    <w:right w:val="none" w:sz="0" w:space="0" w:color="auto"/>
                                                  </w:divBdr>
                                                  <w:divsChild>
                                                    <w:div w:id="882325531">
                                                      <w:marLeft w:val="0"/>
                                                      <w:marRight w:val="0"/>
                                                      <w:marTop w:val="0"/>
                                                      <w:marBottom w:val="0"/>
                                                      <w:divBdr>
                                                        <w:top w:val="none" w:sz="0" w:space="0" w:color="auto"/>
                                                        <w:left w:val="none" w:sz="0" w:space="0" w:color="auto"/>
                                                        <w:bottom w:val="none" w:sz="0" w:space="0" w:color="auto"/>
                                                        <w:right w:val="none" w:sz="0" w:space="0" w:color="auto"/>
                                                      </w:divBdr>
                                                      <w:divsChild>
                                                        <w:div w:id="692343235">
                                                          <w:marLeft w:val="0"/>
                                                          <w:marRight w:val="0"/>
                                                          <w:marTop w:val="0"/>
                                                          <w:marBottom w:val="0"/>
                                                          <w:divBdr>
                                                            <w:top w:val="none" w:sz="0" w:space="0" w:color="auto"/>
                                                            <w:left w:val="none" w:sz="0" w:space="0" w:color="auto"/>
                                                            <w:bottom w:val="none" w:sz="0" w:space="0" w:color="auto"/>
                                                            <w:right w:val="none" w:sz="0" w:space="0" w:color="auto"/>
                                                          </w:divBdr>
                                                          <w:divsChild>
                                                            <w:div w:id="954289562">
                                                              <w:marLeft w:val="0"/>
                                                              <w:marRight w:val="0"/>
                                                              <w:marTop w:val="0"/>
                                                              <w:marBottom w:val="0"/>
                                                              <w:divBdr>
                                                                <w:top w:val="none" w:sz="0" w:space="0" w:color="auto"/>
                                                                <w:left w:val="none" w:sz="0" w:space="0" w:color="auto"/>
                                                                <w:bottom w:val="none" w:sz="0" w:space="0" w:color="auto"/>
                                                                <w:right w:val="none" w:sz="0" w:space="0" w:color="auto"/>
                                                              </w:divBdr>
                                                              <w:divsChild>
                                                                <w:div w:id="1123767453">
                                                                  <w:marLeft w:val="0"/>
                                                                  <w:marRight w:val="0"/>
                                                                  <w:marTop w:val="0"/>
                                                                  <w:marBottom w:val="0"/>
                                                                  <w:divBdr>
                                                                    <w:top w:val="none" w:sz="0" w:space="0" w:color="auto"/>
                                                                    <w:left w:val="none" w:sz="0" w:space="0" w:color="auto"/>
                                                                    <w:bottom w:val="none" w:sz="0" w:space="0" w:color="auto"/>
                                                                    <w:right w:val="none" w:sz="0" w:space="0" w:color="auto"/>
                                                                  </w:divBdr>
                                                                  <w:divsChild>
                                                                    <w:div w:id="1982269152">
                                                                      <w:marLeft w:val="0"/>
                                                                      <w:marRight w:val="0"/>
                                                                      <w:marTop w:val="0"/>
                                                                      <w:marBottom w:val="0"/>
                                                                      <w:divBdr>
                                                                        <w:top w:val="none" w:sz="0" w:space="0" w:color="auto"/>
                                                                        <w:left w:val="none" w:sz="0" w:space="0" w:color="auto"/>
                                                                        <w:bottom w:val="none" w:sz="0" w:space="0" w:color="auto"/>
                                                                        <w:right w:val="none" w:sz="0" w:space="0" w:color="auto"/>
                                                                      </w:divBdr>
                                                                      <w:divsChild>
                                                                        <w:div w:id="405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72026640">
          <w:marLeft w:val="0"/>
          <w:marRight w:val="0"/>
          <w:marTop w:val="0"/>
          <w:marBottom w:val="0"/>
          <w:divBdr>
            <w:top w:val="none" w:sz="0" w:space="0" w:color="auto"/>
            <w:left w:val="none" w:sz="0" w:space="0" w:color="auto"/>
            <w:bottom w:val="none" w:sz="0" w:space="0" w:color="auto"/>
            <w:right w:val="none" w:sz="0" w:space="0" w:color="auto"/>
          </w:divBdr>
          <w:divsChild>
            <w:div w:id="1202403824">
              <w:marLeft w:val="0"/>
              <w:marRight w:val="0"/>
              <w:marTop w:val="0"/>
              <w:marBottom w:val="0"/>
              <w:divBdr>
                <w:top w:val="none" w:sz="0" w:space="0" w:color="auto"/>
                <w:left w:val="none" w:sz="0" w:space="0" w:color="auto"/>
                <w:bottom w:val="none" w:sz="0" w:space="0" w:color="auto"/>
                <w:right w:val="none" w:sz="0" w:space="0" w:color="auto"/>
              </w:divBdr>
              <w:divsChild>
                <w:div w:id="1529904208">
                  <w:marLeft w:val="0"/>
                  <w:marRight w:val="0"/>
                  <w:marTop w:val="0"/>
                  <w:marBottom w:val="0"/>
                  <w:divBdr>
                    <w:top w:val="none" w:sz="0" w:space="0" w:color="auto"/>
                    <w:left w:val="none" w:sz="0" w:space="0" w:color="auto"/>
                    <w:bottom w:val="none" w:sz="0" w:space="0" w:color="auto"/>
                    <w:right w:val="none" w:sz="0" w:space="0" w:color="auto"/>
                  </w:divBdr>
                  <w:divsChild>
                    <w:div w:id="2042440826">
                      <w:marLeft w:val="0"/>
                      <w:marRight w:val="0"/>
                      <w:marTop w:val="0"/>
                      <w:marBottom w:val="0"/>
                      <w:divBdr>
                        <w:top w:val="none" w:sz="0" w:space="0" w:color="auto"/>
                        <w:left w:val="none" w:sz="0" w:space="0" w:color="auto"/>
                        <w:bottom w:val="none" w:sz="0" w:space="0" w:color="auto"/>
                        <w:right w:val="none" w:sz="0" w:space="0" w:color="auto"/>
                      </w:divBdr>
                      <w:divsChild>
                        <w:div w:id="1391805154">
                          <w:marLeft w:val="0"/>
                          <w:marRight w:val="0"/>
                          <w:marTop w:val="0"/>
                          <w:marBottom w:val="0"/>
                          <w:divBdr>
                            <w:top w:val="none" w:sz="0" w:space="0" w:color="auto"/>
                            <w:left w:val="none" w:sz="0" w:space="0" w:color="auto"/>
                            <w:bottom w:val="none" w:sz="0" w:space="0" w:color="auto"/>
                            <w:right w:val="none" w:sz="0" w:space="0" w:color="auto"/>
                          </w:divBdr>
                          <w:divsChild>
                            <w:div w:id="1457021934">
                              <w:marLeft w:val="0"/>
                              <w:marRight w:val="0"/>
                              <w:marTop w:val="0"/>
                              <w:marBottom w:val="0"/>
                              <w:divBdr>
                                <w:top w:val="none" w:sz="0" w:space="0" w:color="auto"/>
                                <w:left w:val="none" w:sz="0" w:space="0" w:color="auto"/>
                                <w:bottom w:val="none" w:sz="0" w:space="0" w:color="auto"/>
                                <w:right w:val="none" w:sz="0" w:space="0" w:color="auto"/>
                              </w:divBdr>
                              <w:divsChild>
                                <w:div w:id="643631113">
                                  <w:marLeft w:val="0"/>
                                  <w:marRight w:val="0"/>
                                  <w:marTop w:val="0"/>
                                  <w:marBottom w:val="0"/>
                                  <w:divBdr>
                                    <w:top w:val="none" w:sz="0" w:space="0" w:color="auto"/>
                                    <w:left w:val="none" w:sz="0" w:space="0" w:color="auto"/>
                                    <w:bottom w:val="none" w:sz="0" w:space="0" w:color="auto"/>
                                    <w:right w:val="none" w:sz="0" w:space="0" w:color="auto"/>
                                  </w:divBdr>
                                  <w:divsChild>
                                    <w:div w:id="1223982029">
                                      <w:marLeft w:val="0"/>
                                      <w:marRight w:val="0"/>
                                      <w:marTop w:val="0"/>
                                      <w:marBottom w:val="0"/>
                                      <w:divBdr>
                                        <w:top w:val="none" w:sz="0" w:space="0" w:color="auto"/>
                                        <w:left w:val="none" w:sz="0" w:space="0" w:color="auto"/>
                                        <w:bottom w:val="none" w:sz="0" w:space="0" w:color="auto"/>
                                        <w:right w:val="none" w:sz="0" w:space="0" w:color="auto"/>
                                      </w:divBdr>
                                      <w:divsChild>
                                        <w:div w:id="650715891">
                                          <w:marLeft w:val="0"/>
                                          <w:marRight w:val="0"/>
                                          <w:marTop w:val="0"/>
                                          <w:marBottom w:val="0"/>
                                          <w:divBdr>
                                            <w:top w:val="none" w:sz="0" w:space="0" w:color="auto"/>
                                            <w:left w:val="none" w:sz="0" w:space="0" w:color="auto"/>
                                            <w:bottom w:val="none" w:sz="0" w:space="0" w:color="auto"/>
                                            <w:right w:val="none" w:sz="0" w:space="0" w:color="auto"/>
                                          </w:divBdr>
                                          <w:divsChild>
                                            <w:div w:id="175312471">
                                              <w:marLeft w:val="0"/>
                                              <w:marRight w:val="0"/>
                                              <w:marTop w:val="0"/>
                                              <w:marBottom w:val="0"/>
                                              <w:divBdr>
                                                <w:top w:val="none" w:sz="0" w:space="0" w:color="auto"/>
                                                <w:left w:val="none" w:sz="0" w:space="0" w:color="auto"/>
                                                <w:bottom w:val="none" w:sz="0" w:space="0" w:color="auto"/>
                                                <w:right w:val="none" w:sz="0" w:space="0" w:color="auto"/>
                                              </w:divBdr>
                                              <w:divsChild>
                                                <w:div w:id="930893650">
                                                  <w:marLeft w:val="0"/>
                                                  <w:marRight w:val="0"/>
                                                  <w:marTop w:val="0"/>
                                                  <w:marBottom w:val="0"/>
                                                  <w:divBdr>
                                                    <w:top w:val="none" w:sz="0" w:space="0" w:color="auto"/>
                                                    <w:left w:val="none" w:sz="0" w:space="0" w:color="auto"/>
                                                    <w:bottom w:val="none" w:sz="0" w:space="0" w:color="auto"/>
                                                    <w:right w:val="none" w:sz="0" w:space="0" w:color="auto"/>
                                                  </w:divBdr>
                                                  <w:divsChild>
                                                    <w:div w:id="270363814">
                                                      <w:marLeft w:val="0"/>
                                                      <w:marRight w:val="0"/>
                                                      <w:marTop w:val="0"/>
                                                      <w:marBottom w:val="0"/>
                                                      <w:divBdr>
                                                        <w:top w:val="none" w:sz="0" w:space="0" w:color="auto"/>
                                                        <w:left w:val="none" w:sz="0" w:space="0" w:color="auto"/>
                                                        <w:bottom w:val="none" w:sz="0" w:space="0" w:color="auto"/>
                                                        <w:right w:val="none" w:sz="0" w:space="0" w:color="auto"/>
                                                      </w:divBdr>
                                                      <w:divsChild>
                                                        <w:div w:id="739601983">
                                                          <w:marLeft w:val="0"/>
                                                          <w:marRight w:val="0"/>
                                                          <w:marTop w:val="0"/>
                                                          <w:marBottom w:val="0"/>
                                                          <w:divBdr>
                                                            <w:top w:val="none" w:sz="0" w:space="0" w:color="auto"/>
                                                            <w:left w:val="none" w:sz="0" w:space="0" w:color="auto"/>
                                                            <w:bottom w:val="none" w:sz="0" w:space="0" w:color="auto"/>
                                                            <w:right w:val="none" w:sz="0" w:space="0" w:color="auto"/>
                                                          </w:divBdr>
                                                          <w:divsChild>
                                                            <w:div w:id="408119925">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1035891546">
                                                                      <w:marLeft w:val="0"/>
                                                                      <w:marRight w:val="0"/>
                                                                      <w:marTop w:val="0"/>
                                                                      <w:marBottom w:val="0"/>
                                                                      <w:divBdr>
                                                                        <w:top w:val="none" w:sz="0" w:space="0" w:color="auto"/>
                                                                        <w:left w:val="none" w:sz="0" w:space="0" w:color="auto"/>
                                                                        <w:bottom w:val="none" w:sz="0" w:space="0" w:color="auto"/>
                                                                        <w:right w:val="none" w:sz="0" w:space="0" w:color="auto"/>
                                                                      </w:divBdr>
                                                                      <w:divsChild>
                                                                        <w:div w:id="16707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hirey.mx"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chirey.mx" TargetMode="External" Id="R0a1edf3be3ab401d" /><Relationship Type="http://schemas.openxmlformats.org/officeDocument/2006/relationships/hyperlink" Target="https://www.chirey.mx/ev/showroom/tiggo-8-pro-eplus" TargetMode="External" Id="Rf6b209d74eee47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3F47E-C421-400A-B3EE-375E93C70191}">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2.xml><?xml version="1.0" encoding="utf-8"?>
<ds:datastoreItem xmlns:ds="http://schemas.openxmlformats.org/officeDocument/2006/customXml" ds:itemID="{76BACF9B-8CE2-4FC5-AFB5-9474C770906F}">
  <ds:schemaRefs>
    <ds:schemaRef ds:uri="http://schemas.microsoft.com/sharepoint/v3/contenttype/forms"/>
  </ds:schemaRefs>
</ds:datastoreItem>
</file>

<file path=customXml/itemProps3.xml><?xml version="1.0" encoding="utf-8"?>
<ds:datastoreItem xmlns:ds="http://schemas.openxmlformats.org/officeDocument/2006/customXml" ds:itemID="{B1E59A8C-A167-48D3-9588-39331DE255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Marco Polo Zúñiga Gutiérrez</dc:creator>
  <lastModifiedBy>Carlos Gutierrez</lastModifiedBy>
  <revision>16</revision>
  <dcterms:created xsi:type="dcterms:W3CDTF">2024-11-29T20:55:00.0000000Z</dcterms:created>
  <dcterms:modified xsi:type="dcterms:W3CDTF">2024-12-05T16:20:39.8619027Z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y fmtid="{D5CDD505-2E9C-101B-9397-08002B2CF9AE}" pid="4" name="KSOProductBuildVer">
    <vt:lpwstr>2052-12.1.0.19302</vt:lpwstr>
  </property>
  <property fmtid="{D5CDD505-2E9C-101B-9397-08002B2CF9AE}" pid="5" name="ICV">
    <vt:lpwstr>6163A6638ED04F4EAC5A378205E182CF_13</vt:lpwstr>
  </property>
</Properties>
</file>